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19"/>
      </w:tblGrid>
      <w:tr w:rsidR="00181AFD" w:rsidRPr="00CA7664" w14:paraId="7A1DD49E" w14:textId="77777777" w:rsidTr="00D73B0C">
        <w:tc>
          <w:tcPr>
            <w:tcW w:w="4889" w:type="dxa"/>
          </w:tcPr>
          <w:p w14:paraId="3390C17C" w14:textId="4FD7BADC" w:rsidR="00181AFD" w:rsidRPr="00CA7664" w:rsidRDefault="00181AFD" w:rsidP="00A902F8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CA766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CA766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CA766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CA766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CA766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Nr sprawy: 0601-ILZ.260</w:t>
            </w:r>
            <w:r w:rsidR="006C7E2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.3.</w:t>
            </w:r>
            <w:r w:rsidRPr="00CA766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20</w:t>
            </w:r>
            <w:r w:rsidR="00064F88" w:rsidRPr="00CA766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</w:t>
            </w:r>
            <w:r w:rsidR="00802891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6</w:t>
            </w:r>
          </w:p>
        </w:tc>
        <w:tc>
          <w:tcPr>
            <w:tcW w:w="4819" w:type="dxa"/>
          </w:tcPr>
          <w:p w14:paraId="535B8C2F" w14:textId="7B1A1156" w:rsidR="00181AFD" w:rsidRPr="00CA7664" w:rsidRDefault="00181AFD" w:rsidP="00C17D61">
            <w:pPr>
              <w:snapToGrid w:val="0"/>
              <w:spacing w:before="120" w:after="120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</w:pPr>
            <w:r w:rsidRPr="00CA7664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Załącznik nr </w:t>
            </w:r>
            <w:r w:rsidR="00C17D61" w:rsidRPr="00CA7664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1</w:t>
            </w:r>
            <w:r w:rsidR="00B36AD9" w:rsidRPr="00CA7664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 do S</w:t>
            </w:r>
            <w:r w:rsidRPr="00CA7664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WZ</w:t>
            </w:r>
          </w:p>
        </w:tc>
      </w:tr>
    </w:tbl>
    <w:p w14:paraId="798A8FEB" w14:textId="77777777" w:rsidR="00181AFD" w:rsidRPr="00CA7664" w:rsidRDefault="00181AFD" w:rsidP="00181AFD">
      <w:pPr>
        <w:rPr>
          <w:rFonts w:asciiTheme="minorHAnsi" w:hAnsiTheme="minorHAnsi" w:cstheme="minorHAnsi"/>
          <w:sz w:val="22"/>
          <w:szCs w:val="22"/>
        </w:rPr>
      </w:pPr>
    </w:p>
    <w:p w14:paraId="53C0155E" w14:textId="2EDC5413" w:rsidR="003A2BAD" w:rsidRPr="00CA7664" w:rsidRDefault="003A2BAD" w:rsidP="003A2BAD">
      <w:pPr>
        <w:rPr>
          <w:rFonts w:asciiTheme="minorHAnsi" w:hAnsiTheme="minorHAnsi" w:cstheme="minorHAnsi"/>
        </w:rPr>
      </w:pPr>
    </w:p>
    <w:p w14:paraId="55923817" w14:textId="77777777" w:rsidR="0040352F" w:rsidRPr="00CA7664" w:rsidRDefault="0040352F" w:rsidP="003A2BAD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1"/>
      </w:tblGrid>
      <w:tr w:rsidR="003A2BAD" w:rsidRPr="00CA7664" w14:paraId="3F655C92" w14:textId="77777777" w:rsidTr="00725792">
        <w:tc>
          <w:tcPr>
            <w:tcW w:w="3801" w:type="dxa"/>
            <w:tcBorders>
              <w:bottom w:val="single" w:sz="4" w:space="0" w:color="auto"/>
            </w:tcBorders>
          </w:tcPr>
          <w:p w14:paraId="31FA723C" w14:textId="22AC32FD" w:rsidR="003A2BAD" w:rsidRPr="00CA7664" w:rsidRDefault="003A2BAD" w:rsidP="00831513">
            <w:pPr>
              <w:tabs>
                <w:tab w:val="num" w:pos="240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A7664">
              <w:rPr>
                <w:rFonts w:asciiTheme="minorHAnsi" w:hAnsiTheme="minorHAnsi" w:cstheme="minorHAnsi"/>
                <w:bCs/>
                <w:sz w:val="18"/>
                <w:szCs w:val="18"/>
              </w:rPr>
              <w:t>nazwa wykonawcy</w:t>
            </w:r>
            <w:r w:rsidR="00AD3575" w:rsidRPr="00CA76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/ podmiotu </w:t>
            </w:r>
            <w:r w:rsidR="008A3EFA" w:rsidRPr="00CA7664">
              <w:rPr>
                <w:rFonts w:asciiTheme="minorHAnsi" w:hAnsiTheme="minorHAnsi" w:cstheme="minorHAnsi"/>
                <w:bCs/>
                <w:sz w:val="18"/>
                <w:szCs w:val="18"/>
              </w:rPr>
              <w:t>udostępniającego zasoby</w:t>
            </w:r>
          </w:p>
          <w:p w14:paraId="616A2048" w14:textId="77777777" w:rsidR="003A2BAD" w:rsidRPr="00CA7664" w:rsidRDefault="003A2BAD" w:rsidP="00831513">
            <w:pPr>
              <w:tabs>
                <w:tab w:val="num" w:pos="24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A2BAD" w:rsidRPr="00CA7664" w14:paraId="05D05BEA" w14:textId="77777777" w:rsidTr="00725792">
        <w:tc>
          <w:tcPr>
            <w:tcW w:w="3801" w:type="dxa"/>
            <w:tcBorders>
              <w:bottom w:val="single" w:sz="4" w:space="0" w:color="auto"/>
            </w:tcBorders>
          </w:tcPr>
          <w:p w14:paraId="2E9D34E4" w14:textId="77777777" w:rsidR="003A2BAD" w:rsidRPr="00CA7664" w:rsidRDefault="003A2BAD" w:rsidP="00385409">
            <w:pPr>
              <w:tabs>
                <w:tab w:val="num" w:pos="240"/>
                <w:tab w:val="left" w:pos="1470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A7664">
              <w:rPr>
                <w:rFonts w:asciiTheme="minorHAnsi" w:hAnsiTheme="minorHAnsi" w:cstheme="minorHAnsi"/>
                <w:bCs/>
                <w:sz w:val="18"/>
                <w:szCs w:val="18"/>
              </w:rPr>
              <w:t>adres</w:t>
            </w:r>
          </w:p>
          <w:p w14:paraId="693A8A16" w14:textId="77777777" w:rsidR="003A2BAD" w:rsidRPr="00CA7664" w:rsidRDefault="003A2BAD" w:rsidP="00385409">
            <w:pPr>
              <w:tabs>
                <w:tab w:val="num" w:pos="240"/>
                <w:tab w:val="left" w:pos="1470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79C71D7B" w14:textId="77777777" w:rsidR="00181AFD" w:rsidRPr="00CA7664" w:rsidRDefault="00181AFD" w:rsidP="00181AFD">
      <w:pPr>
        <w:rPr>
          <w:rFonts w:asciiTheme="minorHAnsi" w:hAnsiTheme="minorHAnsi" w:cstheme="minorHAnsi"/>
          <w:sz w:val="22"/>
          <w:szCs w:val="22"/>
        </w:rPr>
      </w:pPr>
    </w:p>
    <w:p w14:paraId="66C2EC1F" w14:textId="77777777" w:rsidR="003A2BAD" w:rsidRPr="00CA7664" w:rsidRDefault="003A2BAD" w:rsidP="00725792">
      <w:pPr>
        <w:spacing w:before="120" w:line="276" w:lineRule="auto"/>
        <w:rPr>
          <w:rFonts w:asciiTheme="minorHAnsi" w:hAnsiTheme="minorHAnsi" w:cstheme="minorHAnsi"/>
          <w:b/>
          <w:u w:val="single"/>
        </w:rPr>
      </w:pPr>
    </w:p>
    <w:p w14:paraId="5EE94597" w14:textId="77777777" w:rsidR="003A2BAD" w:rsidRPr="00CA7664" w:rsidRDefault="003A2BAD" w:rsidP="00725792">
      <w:pPr>
        <w:spacing w:before="120" w:line="276" w:lineRule="auto"/>
        <w:rPr>
          <w:rFonts w:asciiTheme="minorHAnsi" w:hAnsiTheme="minorHAnsi" w:cstheme="minorHAnsi"/>
          <w:b/>
          <w:u w:val="single"/>
        </w:rPr>
      </w:pPr>
    </w:p>
    <w:p w14:paraId="361F9403" w14:textId="77777777" w:rsidR="003A2BAD" w:rsidRPr="00CA7664" w:rsidRDefault="003A2BAD" w:rsidP="00725792">
      <w:pPr>
        <w:spacing w:before="120" w:line="276" w:lineRule="auto"/>
        <w:rPr>
          <w:rFonts w:asciiTheme="minorHAnsi" w:hAnsiTheme="minorHAnsi" w:cstheme="minorHAnsi"/>
          <w:b/>
          <w:u w:val="single"/>
        </w:rPr>
      </w:pPr>
    </w:p>
    <w:p w14:paraId="0C9DD77F" w14:textId="77777777" w:rsidR="00CA7664" w:rsidRPr="00CA7664" w:rsidRDefault="00CA7664" w:rsidP="00CA7664">
      <w:pPr>
        <w:jc w:val="center"/>
        <w:rPr>
          <w:rFonts w:asciiTheme="minorHAnsi" w:hAnsiTheme="minorHAnsi" w:cstheme="minorHAnsi"/>
          <w:b/>
          <w:sz w:val="12"/>
          <w:u w:val="single"/>
        </w:rPr>
      </w:pPr>
    </w:p>
    <w:p w14:paraId="73BACC95" w14:textId="343923C3" w:rsidR="00181AFD" w:rsidRPr="005F6DAD" w:rsidRDefault="00965EC1" w:rsidP="00513E8E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F6DAD">
        <w:rPr>
          <w:rFonts w:asciiTheme="minorHAnsi" w:hAnsiTheme="minorHAnsi" w:cstheme="minorHAnsi"/>
          <w:b/>
          <w:sz w:val="28"/>
          <w:szCs w:val="28"/>
        </w:rPr>
        <w:t>OŚWIADCZENIE</w:t>
      </w:r>
    </w:p>
    <w:p w14:paraId="33CFA18D" w14:textId="77777777" w:rsidR="00620185" w:rsidRPr="005F6DAD" w:rsidRDefault="001D2C79" w:rsidP="00CA7664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F6DAD">
        <w:rPr>
          <w:rFonts w:asciiTheme="minorHAnsi" w:hAnsiTheme="minorHAnsi" w:cstheme="minorHAnsi"/>
          <w:b/>
          <w:sz w:val="28"/>
          <w:szCs w:val="28"/>
        </w:rPr>
        <w:t>O NIEPODLEGANIU WYKLUCZENIU</w:t>
      </w:r>
      <w:r w:rsidR="00CA7664" w:rsidRPr="005F6DAD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B257988" w14:textId="362789D6" w:rsidR="00E94316" w:rsidRPr="005F6DAD" w:rsidRDefault="001D2C79" w:rsidP="00CA7664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F6DAD">
        <w:rPr>
          <w:rFonts w:asciiTheme="minorHAnsi" w:hAnsiTheme="minorHAnsi" w:cstheme="minorHAnsi"/>
          <w:b/>
          <w:sz w:val="28"/>
          <w:szCs w:val="28"/>
        </w:rPr>
        <w:t>ORAZ SPEŁNIANIU WARUNK</w:t>
      </w:r>
      <w:r w:rsidR="00436BD9">
        <w:rPr>
          <w:rFonts w:asciiTheme="minorHAnsi" w:hAnsiTheme="minorHAnsi" w:cstheme="minorHAnsi"/>
          <w:b/>
          <w:sz w:val="28"/>
          <w:szCs w:val="28"/>
        </w:rPr>
        <w:t>U</w:t>
      </w:r>
      <w:r w:rsidRPr="005F6DAD">
        <w:rPr>
          <w:rFonts w:asciiTheme="minorHAnsi" w:hAnsiTheme="minorHAnsi" w:cstheme="minorHAnsi"/>
          <w:b/>
          <w:sz w:val="28"/>
          <w:szCs w:val="28"/>
        </w:rPr>
        <w:t xml:space="preserve"> UDZIAŁU W POSTĘPOWANIU</w:t>
      </w:r>
    </w:p>
    <w:p w14:paraId="49FB5F41" w14:textId="33FAB765" w:rsidR="00181AFD" w:rsidRPr="00CA7664" w:rsidRDefault="00181AFD" w:rsidP="00F45F4A">
      <w:pPr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CA7664">
        <w:rPr>
          <w:rFonts w:asciiTheme="minorHAnsi" w:hAnsiTheme="minorHAnsi" w:cstheme="minorHAnsi"/>
          <w:bCs/>
          <w:sz w:val="22"/>
          <w:szCs w:val="22"/>
        </w:rPr>
        <w:t>składane na podstawie art.</w:t>
      </w:r>
      <w:r w:rsidR="00F45F4A" w:rsidRPr="00CA7664">
        <w:rPr>
          <w:rFonts w:asciiTheme="minorHAnsi" w:hAnsiTheme="minorHAnsi" w:cstheme="minorHAnsi"/>
          <w:bCs/>
          <w:sz w:val="22"/>
          <w:szCs w:val="22"/>
        </w:rPr>
        <w:t> 125</w:t>
      </w:r>
      <w:r w:rsidRPr="00CA7664">
        <w:rPr>
          <w:rFonts w:asciiTheme="minorHAnsi" w:hAnsiTheme="minorHAnsi" w:cstheme="minorHAnsi"/>
          <w:bCs/>
          <w:sz w:val="22"/>
          <w:szCs w:val="22"/>
        </w:rPr>
        <w:t xml:space="preserve"> ust.</w:t>
      </w:r>
      <w:r w:rsidR="00F45F4A" w:rsidRPr="00CA7664">
        <w:rPr>
          <w:rFonts w:asciiTheme="minorHAnsi" w:hAnsiTheme="minorHAnsi" w:cstheme="minorHAnsi"/>
          <w:bCs/>
          <w:sz w:val="22"/>
          <w:szCs w:val="22"/>
        </w:rPr>
        <w:t> </w:t>
      </w:r>
      <w:r w:rsidRPr="00CA7664">
        <w:rPr>
          <w:rFonts w:asciiTheme="minorHAnsi" w:hAnsiTheme="minorHAnsi" w:cstheme="minorHAnsi"/>
          <w:bCs/>
          <w:sz w:val="22"/>
          <w:szCs w:val="22"/>
        </w:rPr>
        <w:t xml:space="preserve">1 </w:t>
      </w:r>
      <w:r w:rsidR="00F45F4A" w:rsidRPr="00CA7664">
        <w:rPr>
          <w:rFonts w:asciiTheme="minorHAnsi" w:hAnsiTheme="minorHAnsi" w:cstheme="minorHAnsi"/>
          <w:sz w:val="22"/>
          <w:szCs w:val="22"/>
          <w:lang w:eastAsia="pl-PL"/>
        </w:rPr>
        <w:t xml:space="preserve">ustawy z dnia 11 września  2019 r. </w:t>
      </w:r>
      <w:r w:rsidR="00F45F4A" w:rsidRPr="00CA7664">
        <w:rPr>
          <w:rFonts w:asciiTheme="minorHAnsi" w:hAnsiTheme="minorHAnsi" w:cstheme="minorHAnsi"/>
          <w:i/>
          <w:sz w:val="22"/>
          <w:szCs w:val="22"/>
          <w:lang w:eastAsia="pl-PL"/>
        </w:rPr>
        <w:t>Prawo zamówień publicznych</w:t>
      </w:r>
      <w:r w:rsidR="00F45F4A" w:rsidRPr="00CA7664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35BD5" w:rsidRPr="00CA7664">
        <w:rPr>
          <w:rFonts w:asciiTheme="minorHAnsi" w:hAnsiTheme="minorHAnsi" w:cstheme="minorHAnsi"/>
          <w:sz w:val="22"/>
          <w:szCs w:val="22"/>
          <w:lang w:eastAsia="pl-PL"/>
        </w:rPr>
        <w:br/>
        <w:t>(</w:t>
      </w:r>
      <w:r w:rsidR="009D5D62" w:rsidRPr="00CA7664">
        <w:rPr>
          <w:rFonts w:asciiTheme="minorHAnsi" w:hAnsiTheme="minorHAnsi" w:cstheme="minorHAnsi"/>
          <w:sz w:val="22"/>
          <w:szCs w:val="22"/>
          <w:lang w:eastAsia="pl-PL"/>
        </w:rPr>
        <w:t>tekst jedn</w:t>
      </w:r>
      <w:r w:rsidR="002979E1">
        <w:rPr>
          <w:rFonts w:asciiTheme="minorHAnsi" w:hAnsiTheme="minorHAnsi" w:cstheme="minorHAnsi"/>
          <w:sz w:val="22"/>
          <w:szCs w:val="22"/>
          <w:lang w:eastAsia="pl-PL"/>
        </w:rPr>
        <w:t xml:space="preserve">olity: </w:t>
      </w:r>
      <w:r w:rsidR="009D5D62" w:rsidRPr="00CA7664">
        <w:rPr>
          <w:rFonts w:asciiTheme="minorHAnsi" w:hAnsiTheme="minorHAnsi" w:cstheme="minorHAnsi"/>
          <w:sz w:val="22"/>
          <w:szCs w:val="22"/>
          <w:lang w:eastAsia="pl-PL"/>
        </w:rPr>
        <w:t>Dz. U. z 202</w:t>
      </w:r>
      <w:r w:rsidR="00802891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="009D5D62" w:rsidRPr="00CA7664">
        <w:rPr>
          <w:rFonts w:asciiTheme="minorHAnsi" w:hAnsiTheme="minorHAnsi" w:cstheme="minorHAnsi"/>
          <w:sz w:val="22"/>
          <w:szCs w:val="22"/>
          <w:lang w:eastAsia="pl-PL"/>
        </w:rPr>
        <w:t xml:space="preserve"> r., poz. </w:t>
      </w:r>
      <w:r w:rsidR="00802891">
        <w:rPr>
          <w:rFonts w:asciiTheme="minorHAnsi" w:hAnsiTheme="minorHAnsi" w:cstheme="minorHAnsi"/>
          <w:sz w:val="22"/>
          <w:szCs w:val="22"/>
          <w:lang w:eastAsia="pl-PL"/>
        </w:rPr>
        <w:t>1320</w:t>
      </w:r>
      <w:r w:rsidR="00550E41" w:rsidRPr="00CA7664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9D5D62" w:rsidRPr="00CA7664"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="00802891">
        <w:rPr>
          <w:rFonts w:asciiTheme="minorHAnsi" w:hAnsiTheme="minorHAnsi" w:cstheme="minorHAnsi"/>
          <w:sz w:val="22"/>
          <w:szCs w:val="22"/>
          <w:lang w:eastAsia="pl-PL"/>
        </w:rPr>
        <w:t xml:space="preserve">e </w:t>
      </w:r>
      <w:r w:rsidR="009D5D62" w:rsidRPr="00CA7664">
        <w:rPr>
          <w:rFonts w:asciiTheme="minorHAnsi" w:hAnsiTheme="minorHAnsi" w:cstheme="minorHAnsi"/>
          <w:sz w:val="22"/>
          <w:szCs w:val="22"/>
          <w:lang w:eastAsia="pl-PL"/>
        </w:rPr>
        <w:t>zm</w:t>
      </w:r>
      <w:r w:rsidR="00F45F4A" w:rsidRPr="00CA7664">
        <w:rPr>
          <w:rFonts w:asciiTheme="minorHAnsi" w:hAnsiTheme="minorHAnsi" w:cstheme="minorHAnsi"/>
          <w:sz w:val="22"/>
          <w:szCs w:val="22"/>
          <w:lang w:eastAsia="pl-PL"/>
        </w:rPr>
        <w:t>.)</w:t>
      </w:r>
      <w:r w:rsidR="008A3EFA" w:rsidRPr="00CA7664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F45F4A" w:rsidRPr="00CA7664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="00F45F4A" w:rsidRPr="00CA7664">
        <w:rPr>
          <w:rFonts w:asciiTheme="minorHAnsi" w:hAnsiTheme="minorHAnsi" w:cstheme="minorHAnsi"/>
          <w:sz w:val="22"/>
          <w:szCs w:val="22"/>
          <w:lang w:eastAsia="pl-PL"/>
        </w:rPr>
        <w:t>dalej „ustawa Pzp”</w:t>
      </w:r>
    </w:p>
    <w:p w14:paraId="4B821355" w14:textId="77777777" w:rsidR="00AC4E37" w:rsidRPr="00CA7664" w:rsidRDefault="00AC4E37" w:rsidP="00181AFD">
      <w:pPr>
        <w:rPr>
          <w:rFonts w:asciiTheme="minorHAnsi" w:hAnsiTheme="minorHAnsi" w:cstheme="minorHAnsi"/>
          <w:sz w:val="20"/>
        </w:rPr>
      </w:pPr>
    </w:p>
    <w:p w14:paraId="582C9219" w14:textId="553DC9E8" w:rsidR="00181AFD" w:rsidRPr="001D6C83" w:rsidRDefault="00CA1F5F" w:rsidP="00CA7664">
      <w:pPr>
        <w:jc w:val="both"/>
        <w:rPr>
          <w:rFonts w:asciiTheme="minorHAnsi" w:hAnsiTheme="minorHAnsi" w:cstheme="minorHAnsi"/>
          <w:b/>
          <w:bCs/>
          <w:i/>
        </w:rPr>
      </w:pPr>
      <w:r w:rsidRPr="00CA1F5F">
        <w:rPr>
          <w:rFonts w:asciiTheme="minorHAnsi" w:hAnsiTheme="minorHAnsi" w:cstheme="minorHAnsi"/>
        </w:rPr>
        <w:t>Na potrzeby postępowania o udzielenie zamówienia publicznego prowadzonego w trybie podstawowym z możliwością negocjacji (art. 275 pkt 2 ustawy Pzp)</w:t>
      </w:r>
      <w:r w:rsidR="008A3EFA" w:rsidRPr="00CA7664">
        <w:rPr>
          <w:rFonts w:asciiTheme="minorHAnsi" w:hAnsiTheme="minorHAnsi" w:cstheme="minorHAnsi"/>
        </w:rPr>
        <w:t xml:space="preserve"> </w:t>
      </w:r>
      <w:r w:rsidR="001F47A0">
        <w:rPr>
          <w:rFonts w:asciiTheme="minorHAnsi" w:hAnsiTheme="minorHAnsi" w:cstheme="minorHAnsi"/>
        </w:rPr>
        <w:t xml:space="preserve">na </w:t>
      </w:r>
      <w:r w:rsidR="008841F5">
        <w:rPr>
          <w:rFonts w:asciiTheme="minorHAnsi" w:hAnsiTheme="minorHAnsi" w:cstheme="minorHAnsi"/>
          <w:b/>
          <w:i/>
          <w:iCs/>
        </w:rPr>
        <w:t xml:space="preserve">dostawę </w:t>
      </w:r>
      <w:r w:rsidR="008841F5">
        <w:rPr>
          <w:rFonts w:asciiTheme="minorHAnsi" w:hAnsiTheme="minorHAnsi" w:cstheme="minorHAnsi"/>
          <w:b/>
          <w:i/>
          <w:iCs/>
          <w:szCs w:val="28"/>
        </w:rPr>
        <w:t>sprzętu l</w:t>
      </w:r>
      <w:r w:rsidR="008841F5">
        <w:rPr>
          <w:rFonts w:asciiTheme="minorHAnsi" w:hAnsiTheme="minorHAnsi" w:cstheme="minorHAnsi"/>
          <w:b/>
          <w:bCs/>
          <w:i/>
          <w:iCs/>
          <w:szCs w:val="28"/>
        </w:rPr>
        <w:t xml:space="preserve">aboratoryjnego realizowaną </w:t>
      </w:r>
      <w:r w:rsidR="008841F5">
        <w:rPr>
          <w:rFonts w:asciiTheme="minorHAnsi" w:hAnsiTheme="minorHAnsi" w:cstheme="minorHAnsi"/>
          <w:b/>
          <w:bCs/>
          <w:i/>
          <w:iCs/>
        </w:rPr>
        <w:t>w ramach projektu nr 101181558 „Wzmocnienie potencjału analitycznego laboratoriów celnych dla bezpieczeństwa zewnętrznych granic i realizacji polityk Unii Europejskiej”, na potrzeby Izby Administracji Skarbowej w Lublinie</w:t>
      </w:r>
      <w:r w:rsidR="001D6C83">
        <w:rPr>
          <w:rFonts w:asciiTheme="minorHAnsi" w:hAnsiTheme="minorHAnsi" w:cstheme="minorHAnsi"/>
          <w:b/>
          <w:bCs/>
          <w:i/>
        </w:rPr>
        <w:t xml:space="preserve"> </w:t>
      </w:r>
      <w:r w:rsidR="00F00306" w:rsidRPr="00CA7664">
        <w:rPr>
          <w:rFonts w:asciiTheme="minorHAnsi" w:hAnsiTheme="minorHAnsi" w:cstheme="minorHAnsi"/>
        </w:rPr>
        <w:t>– nr sprawy 0601-ILZ.260</w:t>
      </w:r>
      <w:r w:rsidR="006C7E2A">
        <w:rPr>
          <w:rFonts w:asciiTheme="minorHAnsi" w:hAnsiTheme="minorHAnsi" w:cstheme="minorHAnsi"/>
        </w:rPr>
        <w:t>.3.</w:t>
      </w:r>
      <w:r w:rsidR="00C17D61" w:rsidRPr="00CA7664">
        <w:rPr>
          <w:rFonts w:asciiTheme="minorHAnsi" w:hAnsiTheme="minorHAnsi" w:cstheme="minorHAnsi"/>
        </w:rPr>
        <w:t>202</w:t>
      </w:r>
      <w:r w:rsidR="00D22A18">
        <w:rPr>
          <w:rFonts w:asciiTheme="minorHAnsi" w:hAnsiTheme="minorHAnsi" w:cstheme="minorHAnsi"/>
        </w:rPr>
        <w:t>6</w:t>
      </w:r>
      <w:r w:rsidR="0069427B" w:rsidRPr="00CA7664">
        <w:rPr>
          <w:rFonts w:asciiTheme="minorHAnsi" w:hAnsiTheme="minorHAnsi" w:cstheme="minorHAnsi"/>
          <w:bCs/>
        </w:rPr>
        <w:t>,</w:t>
      </w:r>
      <w:r w:rsidR="00181AFD" w:rsidRPr="00CA7664">
        <w:rPr>
          <w:rFonts w:asciiTheme="minorHAnsi" w:hAnsiTheme="minorHAnsi" w:cstheme="minorHAnsi"/>
          <w:i/>
        </w:rPr>
        <w:t xml:space="preserve"> </w:t>
      </w:r>
      <w:r w:rsidR="00181AFD" w:rsidRPr="00CA7664">
        <w:rPr>
          <w:rFonts w:asciiTheme="minorHAnsi" w:hAnsiTheme="minorHAnsi" w:cstheme="minorHAnsi"/>
        </w:rPr>
        <w:t>oświadczam, co następuje:</w:t>
      </w:r>
    </w:p>
    <w:p w14:paraId="40EDAA57" w14:textId="4CD03052" w:rsidR="008C3263" w:rsidRPr="00CA7664" w:rsidRDefault="00F30A01" w:rsidP="00CA7664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CA7664">
        <w:rPr>
          <w:rFonts w:asciiTheme="minorHAnsi" w:hAnsiTheme="minorHAnsi" w:cstheme="minorHAnsi"/>
          <w:b/>
        </w:rPr>
        <w:t>OŚWIADCZENI</w:t>
      </w:r>
      <w:r w:rsidR="008C3263" w:rsidRPr="00CA7664">
        <w:rPr>
          <w:rFonts w:asciiTheme="minorHAnsi" w:hAnsiTheme="minorHAnsi" w:cstheme="minorHAnsi"/>
          <w:b/>
          <w:bCs/>
        </w:rPr>
        <w:t>E</w:t>
      </w:r>
    </w:p>
    <w:p w14:paraId="0A58FCCA" w14:textId="3D23EC57" w:rsidR="00F00D1A" w:rsidRPr="009C28B2" w:rsidRDefault="001D2C79" w:rsidP="009C28B2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9C28B2">
        <w:rPr>
          <w:rFonts w:asciiTheme="minorHAnsi" w:eastAsia="Calibri" w:hAnsiTheme="minorHAnsi" w:cstheme="minorHAnsi"/>
          <w:lang w:eastAsia="en-US"/>
        </w:rPr>
        <w:t>Wykonawcy</w:t>
      </w:r>
      <w:r w:rsidR="00D82A68" w:rsidRPr="009C28B2">
        <w:rPr>
          <w:rFonts w:asciiTheme="minorHAnsi" w:eastAsia="Calibri" w:hAnsiTheme="minorHAnsi" w:cstheme="minorHAnsi"/>
          <w:lang w:eastAsia="en-US"/>
        </w:rPr>
        <w:t xml:space="preserve"> / </w:t>
      </w:r>
      <w:r w:rsidR="00F00D1A" w:rsidRPr="009C28B2">
        <w:rPr>
          <w:rFonts w:asciiTheme="minorHAnsi" w:eastAsia="Calibri" w:hAnsiTheme="minorHAnsi" w:cstheme="minorHAnsi"/>
          <w:lang w:eastAsia="en-US"/>
        </w:rPr>
        <w:t>K</w:t>
      </w:r>
      <w:r w:rsidRPr="009C28B2">
        <w:rPr>
          <w:rFonts w:asciiTheme="minorHAnsi" w:eastAsia="Calibri" w:hAnsiTheme="minorHAnsi" w:cstheme="minorHAnsi"/>
          <w:lang w:eastAsia="en-US"/>
        </w:rPr>
        <w:t>ażdego z wykonawców wspólnie ubiegających się o udzielenie zamówienia</w:t>
      </w:r>
      <w:r w:rsidR="00F00D1A" w:rsidRPr="009C28B2">
        <w:rPr>
          <w:rFonts w:asciiTheme="minorHAnsi" w:eastAsia="Calibri" w:hAnsiTheme="minorHAnsi" w:cstheme="minorHAnsi"/>
          <w:b/>
          <w:lang w:eastAsia="en-US"/>
        </w:rPr>
        <w:t>*</w:t>
      </w:r>
    </w:p>
    <w:p w14:paraId="386EE2F7" w14:textId="3FB69418" w:rsidR="001D2C79" w:rsidRDefault="001D2C79" w:rsidP="003B46D3">
      <w:p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CA7664">
        <w:rPr>
          <w:rFonts w:asciiTheme="minorHAnsi" w:hAnsiTheme="minorHAnsi" w:cstheme="minorHAnsi"/>
          <w:b/>
          <w:i/>
          <w:sz w:val="20"/>
          <w:szCs w:val="20"/>
        </w:rPr>
        <w:t>*niepotrzebne skreślić</w:t>
      </w:r>
    </w:p>
    <w:p w14:paraId="5A5C45C4" w14:textId="77777777" w:rsidR="003B46D3" w:rsidRPr="003B46D3" w:rsidRDefault="003B46D3" w:rsidP="003B46D3">
      <w:pPr>
        <w:jc w:val="both"/>
        <w:rPr>
          <w:rFonts w:asciiTheme="minorHAnsi" w:hAnsiTheme="minorHAnsi" w:cstheme="minorHAnsi"/>
          <w:b/>
          <w:i/>
          <w:sz w:val="12"/>
          <w:szCs w:val="12"/>
        </w:rPr>
      </w:pPr>
    </w:p>
    <w:p w14:paraId="569EA551" w14:textId="5028DF33" w:rsidR="00FD2685" w:rsidRPr="009C28B2" w:rsidRDefault="00CE1598" w:rsidP="003B46D3">
      <w:pPr>
        <w:spacing w:after="120"/>
        <w:jc w:val="both"/>
        <w:rPr>
          <w:rFonts w:asciiTheme="minorHAnsi" w:hAnsiTheme="minorHAnsi" w:cstheme="minorHAnsi"/>
        </w:rPr>
      </w:pPr>
      <w:r w:rsidRPr="009C28B2">
        <w:rPr>
          <w:rFonts w:asciiTheme="minorHAnsi" w:hAnsiTheme="minorHAnsi" w:cstheme="minorHAnsi"/>
        </w:rPr>
        <w:t>Oświadczam, że</w:t>
      </w:r>
      <w:r w:rsidR="00FD2685" w:rsidRPr="009C28B2">
        <w:rPr>
          <w:rFonts w:asciiTheme="minorHAnsi" w:hAnsiTheme="minorHAnsi" w:cstheme="minorHAnsi"/>
        </w:rPr>
        <w:t>:</w:t>
      </w:r>
    </w:p>
    <w:p w14:paraId="76056120" w14:textId="7EED2959" w:rsidR="0040352F" w:rsidRPr="00CA7664" w:rsidRDefault="0040352F" w:rsidP="00CA7664">
      <w:pPr>
        <w:jc w:val="center"/>
        <w:rPr>
          <w:rFonts w:asciiTheme="minorHAnsi" w:hAnsiTheme="minorHAnsi" w:cstheme="minorHAnsi"/>
        </w:rPr>
      </w:pPr>
      <w:r w:rsidRPr="00CA7664">
        <w:rPr>
          <w:rFonts w:asciiTheme="minorHAnsi" w:hAnsiTheme="minorHAnsi" w:cstheme="minorHAnsi"/>
        </w:rPr>
        <w:t>………………………………………</w:t>
      </w:r>
      <w:r w:rsidR="005B5CE9" w:rsidRPr="00CA7664">
        <w:rPr>
          <w:rFonts w:asciiTheme="minorHAnsi" w:hAnsiTheme="minorHAnsi" w:cstheme="minorHAnsi"/>
        </w:rPr>
        <w:t>………………………………………</w:t>
      </w:r>
      <w:r w:rsidRPr="00CA7664">
        <w:rPr>
          <w:rFonts w:asciiTheme="minorHAnsi" w:hAnsiTheme="minorHAnsi" w:cstheme="minorHAnsi"/>
        </w:rPr>
        <w:t>…………………………………………..………..…………</w:t>
      </w:r>
    </w:p>
    <w:p w14:paraId="4B07985E" w14:textId="09A78B0B" w:rsidR="0040352F" w:rsidRDefault="0040352F" w:rsidP="00CA7664">
      <w:pPr>
        <w:spacing w:after="12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A7664">
        <w:rPr>
          <w:rFonts w:asciiTheme="minorHAnsi" w:hAnsiTheme="minorHAnsi" w:cstheme="minorHAnsi"/>
          <w:i/>
          <w:iCs/>
          <w:sz w:val="20"/>
          <w:szCs w:val="20"/>
        </w:rPr>
        <w:t>(podać pełną nazwę firmy (wykonawcy), adres, a także w zależności od podmiotu: NIP/PESEL, KRS/CEiDG)</w:t>
      </w:r>
    </w:p>
    <w:tbl>
      <w:tblPr>
        <w:tblStyle w:val="Tabela-Siatka1"/>
        <w:tblW w:w="8930" w:type="dxa"/>
        <w:tblInd w:w="279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9C28B2" w:rsidRPr="00CA7664" w14:paraId="7255F3F7" w14:textId="77777777" w:rsidTr="009C28B2">
        <w:trPr>
          <w:trHeight w:val="1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652B" w14:textId="77777777" w:rsidR="009C28B2" w:rsidRPr="00563AC1" w:rsidRDefault="009C28B2" w:rsidP="00611181">
            <w:pPr>
              <w:jc w:val="center"/>
              <w:rPr>
                <w:rFonts w:asciiTheme="minorHAnsi" w:hAnsiTheme="minorHAnsi" w:cstheme="minorHAnsi"/>
              </w:rPr>
            </w:pPr>
            <w:r w:rsidRPr="00563AC1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EBDC" w14:textId="3D7AA820" w:rsidR="009C28B2" w:rsidRPr="00930463" w:rsidRDefault="009C28B2" w:rsidP="002979E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63AC1">
              <w:rPr>
                <w:rFonts w:asciiTheme="minorHAnsi" w:hAnsiTheme="minorHAnsi" w:cstheme="minorHAnsi"/>
                <w:b/>
                <w:bCs/>
                <w:sz w:val="20"/>
              </w:rPr>
              <w:t>Spełniam warunek udziału w postępowaniu</w:t>
            </w:r>
            <w:r w:rsidRPr="00563AC1">
              <w:rPr>
                <w:rFonts w:asciiTheme="minorHAnsi" w:hAnsiTheme="minorHAnsi" w:cstheme="minorHAnsi"/>
                <w:sz w:val="20"/>
              </w:rPr>
              <w:t>, w zakresie zdolności zawodowej do wykonania zamówienia</w:t>
            </w:r>
            <w:r w:rsidRPr="00563AC1">
              <w:rPr>
                <w:rFonts w:asciiTheme="minorHAnsi" w:hAnsiTheme="minorHAnsi" w:cstheme="minorHAnsi"/>
                <w:color w:val="000000"/>
                <w:sz w:val="20"/>
              </w:rPr>
              <w:t>,</w:t>
            </w:r>
            <w:r w:rsidRPr="00563AC1">
              <w:rPr>
                <w:rFonts w:asciiTheme="minorHAnsi" w:hAnsiTheme="minorHAnsi" w:cstheme="minorHAnsi"/>
                <w:sz w:val="20"/>
              </w:rPr>
              <w:t xml:space="preserve"> określony przez zamawiającego w rozdziale VII ust. 5 SWZ – to jest: wykonałem </w:t>
            </w:r>
            <w:r w:rsidRPr="00563AC1">
              <w:rPr>
                <w:rFonts w:asciiTheme="minorHAnsi" w:hAnsiTheme="minorHAnsi" w:cstheme="minorHAnsi"/>
                <w:sz w:val="20"/>
                <w:szCs w:val="20"/>
              </w:rPr>
              <w:t>w okresie ostatnich trzech lat przed upływem terminu składania ofert,  c</w:t>
            </w:r>
            <w:r w:rsidRPr="00563AC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o najmniej </w:t>
            </w:r>
            <w:r w:rsidRPr="0093046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 dostawę 1 sprzętu laboratoryjnego (o charakterze i przeznaczeniu zbliżonym do objętego zamówieniem) wraz z jego uruchomieniem,</w:t>
            </w:r>
            <w:r w:rsidRPr="00930463">
              <w:rPr>
                <w:rFonts w:asciiTheme="minorHAnsi" w:hAnsiTheme="minorHAnsi" w:cstheme="minorHAnsi"/>
                <w:sz w:val="20"/>
                <w:szCs w:val="20"/>
              </w:rPr>
              <w:t xml:space="preserve"> o wartości co najmniej:</w:t>
            </w:r>
          </w:p>
          <w:p w14:paraId="6CA11962" w14:textId="2590ABE4" w:rsidR="009C28B2" w:rsidRDefault="009C28B2" w:rsidP="001A1B69">
            <w:pPr>
              <w:suppressAutoHyphens w:val="0"/>
              <w:spacing w:line="276" w:lineRule="auto"/>
              <w:ind w:left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30463">
              <w:rPr>
                <w:rFonts w:asciiTheme="minorHAnsi" w:hAnsiTheme="minorHAnsi" w:cstheme="minorHAnsi"/>
                <w:sz w:val="20"/>
                <w:szCs w:val="20"/>
              </w:rPr>
              <w:t xml:space="preserve">dla części nr 1 –  </w:t>
            </w:r>
            <w:r w:rsidR="004B7BE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930463" w:rsidRPr="0093046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930463">
              <w:rPr>
                <w:rFonts w:asciiTheme="minorHAnsi" w:hAnsiTheme="minorHAnsi" w:cstheme="minorHAnsi"/>
                <w:sz w:val="20"/>
                <w:szCs w:val="20"/>
              </w:rPr>
              <w:t>0 000,00 zł brutto</w:t>
            </w:r>
          </w:p>
          <w:p w14:paraId="057B9D80" w14:textId="086B231B" w:rsidR="009C28B2" w:rsidRPr="00563AC1" w:rsidRDefault="001A1B69" w:rsidP="00BC6457">
            <w:pPr>
              <w:jc w:val="both"/>
              <w:rPr>
                <w:rFonts w:asciiTheme="minorHAnsi" w:hAnsiTheme="minorHAnsi" w:cstheme="minorHAnsi"/>
                <w:i/>
                <w:color w:val="FF0000"/>
              </w:rPr>
            </w:pPr>
            <w:r w:rsidRPr="000E44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(dotyczy wyłącznie części nr 1, w części nr 2 Zamawiający nie stawia warunku)</w:t>
            </w:r>
          </w:p>
        </w:tc>
      </w:tr>
      <w:tr w:rsidR="009C28B2" w:rsidRPr="00CA7664" w14:paraId="2AB1DE20" w14:textId="77777777" w:rsidTr="009C28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428B" w14:textId="7B7C0FE6" w:rsidR="009C28B2" w:rsidRPr="00CA7664" w:rsidRDefault="009C28B2" w:rsidP="005B5CE9">
            <w:pPr>
              <w:jc w:val="center"/>
              <w:rPr>
                <w:rFonts w:asciiTheme="minorHAnsi" w:hAnsiTheme="minorHAnsi" w:cstheme="minorHAnsi"/>
              </w:rPr>
            </w:pPr>
            <w:r w:rsidRPr="00CA7664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8C51" w14:textId="1627EBAE" w:rsidR="009C28B2" w:rsidRPr="00CA7664" w:rsidRDefault="009C28B2" w:rsidP="00550E4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A7664">
              <w:rPr>
                <w:rFonts w:asciiTheme="minorHAnsi" w:hAnsiTheme="minorHAnsi" w:cstheme="minorHAnsi"/>
                <w:b/>
                <w:sz w:val="20"/>
              </w:rPr>
              <w:t>Nie podlegam wykluczeniu z postępowania:</w:t>
            </w:r>
            <w:r w:rsidRPr="00CA7664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AADF585" w14:textId="425A84F5" w:rsidR="009C28B2" w:rsidRPr="00CA7664" w:rsidRDefault="009C28B2" w:rsidP="00550E41">
            <w:pPr>
              <w:pStyle w:val="Akapitzlist"/>
              <w:numPr>
                <w:ilvl w:val="0"/>
                <w:numId w:val="10"/>
              </w:numPr>
              <w:ind w:left="289" w:hanging="289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CA7664">
              <w:rPr>
                <w:rFonts w:asciiTheme="minorHAnsi" w:hAnsiTheme="minorHAnsi" w:cstheme="minorHAnsi"/>
                <w:sz w:val="20"/>
              </w:rPr>
              <w:t xml:space="preserve">na podstawie przesłanek art. 108 ust. 1 pkt 1)÷6) oraz </w:t>
            </w:r>
            <w:r w:rsidRPr="009A3392">
              <w:rPr>
                <w:rFonts w:asciiTheme="minorHAnsi" w:hAnsiTheme="minorHAnsi" w:cstheme="minorHAnsi"/>
                <w:sz w:val="20"/>
              </w:rPr>
              <w:t>art. 109 ust. 1 pkt 1)</w:t>
            </w:r>
            <w:r>
              <w:rPr>
                <w:rFonts w:asciiTheme="minorHAnsi" w:hAnsiTheme="minorHAnsi" w:cstheme="minorHAnsi"/>
                <w:sz w:val="20"/>
              </w:rPr>
              <w:t xml:space="preserve">, </w:t>
            </w:r>
            <w:r w:rsidRPr="009A3392">
              <w:rPr>
                <w:rFonts w:asciiTheme="minorHAnsi" w:hAnsiTheme="minorHAnsi" w:cstheme="minorHAnsi"/>
                <w:sz w:val="20"/>
              </w:rPr>
              <w:t>4)</w:t>
            </w:r>
            <w:r>
              <w:rPr>
                <w:rFonts w:asciiTheme="minorHAnsi" w:hAnsiTheme="minorHAnsi" w:cstheme="minorHAnsi"/>
                <w:sz w:val="20"/>
              </w:rPr>
              <w:t xml:space="preserve">, 5), </w:t>
            </w:r>
            <w:r w:rsidRPr="009A3392">
              <w:rPr>
                <w:rFonts w:asciiTheme="minorHAnsi" w:hAnsiTheme="minorHAnsi" w:cstheme="minorHAnsi"/>
                <w:sz w:val="20"/>
              </w:rPr>
              <w:t>7)÷</w:t>
            </w:r>
            <w:r>
              <w:rPr>
                <w:rFonts w:asciiTheme="minorHAnsi" w:hAnsiTheme="minorHAnsi" w:cstheme="minorHAnsi"/>
                <w:sz w:val="20"/>
              </w:rPr>
              <w:t>10</w:t>
            </w:r>
            <w:r w:rsidRPr="009A3392">
              <w:rPr>
                <w:rFonts w:asciiTheme="minorHAnsi" w:hAnsiTheme="minorHAnsi" w:cstheme="minorHAnsi"/>
                <w:sz w:val="20"/>
              </w:rPr>
              <w:t>) ustawy</w:t>
            </w:r>
            <w:r w:rsidRPr="00CA7664">
              <w:rPr>
                <w:rFonts w:asciiTheme="minorHAnsi" w:hAnsiTheme="minorHAnsi" w:cstheme="minorHAnsi"/>
                <w:sz w:val="20"/>
              </w:rPr>
              <w:t xml:space="preserve"> Pzp;</w:t>
            </w:r>
          </w:p>
          <w:p w14:paraId="792C11C0" w14:textId="4B44109C" w:rsidR="009C28B2" w:rsidRPr="009C28B2" w:rsidRDefault="009C28B2" w:rsidP="00550E41">
            <w:pPr>
              <w:pStyle w:val="Akapitzlist"/>
              <w:numPr>
                <w:ilvl w:val="0"/>
                <w:numId w:val="10"/>
              </w:numPr>
              <w:ind w:left="289" w:hanging="289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CA7664">
              <w:rPr>
                <w:rFonts w:asciiTheme="minorHAnsi" w:hAnsiTheme="minorHAnsi" w:cstheme="minorHAnsi"/>
                <w:sz w:val="20"/>
              </w:rPr>
              <w:t xml:space="preserve">art. 7 ust. 1 ustawy z dnia 13 kwietnia 2022 r. </w:t>
            </w:r>
            <w:r w:rsidRPr="00CD627A">
              <w:rPr>
                <w:rFonts w:asciiTheme="minorHAnsi" w:hAnsiTheme="minorHAnsi" w:cstheme="minorHAnsi"/>
                <w:i/>
                <w:iCs/>
                <w:sz w:val="20"/>
              </w:rPr>
              <w:t>o szczególnych rozwiązaniach w zakresie przeciwdziałania wspieraniu agresji na Ukrainę oraz służących ochronie bezpieczeństwa narodowego</w:t>
            </w:r>
            <w:r w:rsidRPr="006331EA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331EA">
              <w:rPr>
                <w:rFonts w:asciiTheme="minorHAnsi" w:eastAsiaTheme="minorHAnsi" w:hAnsiTheme="minorHAnsi" w:cstheme="minorHAnsi"/>
                <w:sz w:val="20"/>
                <w:szCs w:val="22"/>
              </w:rPr>
              <w:t>(Dz.U. z 202</w:t>
            </w:r>
            <w:r>
              <w:rPr>
                <w:rFonts w:asciiTheme="minorHAnsi" w:eastAsiaTheme="minorHAnsi" w:hAnsiTheme="minorHAnsi" w:cstheme="minorHAnsi"/>
                <w:sz w:val="20"/>
                <w:szCs w:val="22"/>
              </w:rPr>
              <w:t>5</w:t>
            </w:r>
            <w:r w:rsidRPr="006331EA">
              <w:rPr>
                <w:rFonts w:asciiTheme="minorHAnsi" w:eastAsiaTheme="minorHAnsi" w:hAnsiTheme="minorHAnsi" w:cstheme="minorHAnsi"/>
                <w:sz w:val="20"/>
                <w:szCs w:val="22"/>
              </w:rPr>
              <w:t xml:space="preserve"> r., poz. </w:t>
            </w:r>
            <w:r>
              <w:rPr>
                <w:rFonts w:asciiTheme="minorHAnsi" w:eastAsiaTheme="minorHAnsi" w:hAnsiTheme="minorHAnsi" w:cstheme="minorHAnsi"/>
                <w:sz w:val="20"/>
                <w:szCs w:val="22"/>
              </w:rPr>
              <w:t>514</w:t>
            </w:r>
            <w:r w:rsidRPr="006331EA">
              <w:rPr>
                <w:rFonts w:asciiTheme="minorHAnsi" w:eastAsiaTheme="minorHAnsi" w:hAnsiTheme="minorHAnsi" w:cstheme="minorHAnsi"/>
                <w:sz w:val="20"/>
                <w:szCs w:val="22"/>
              </w:rPr>
              <w:t>)</w:t>
            </w:r>
            <w:r>
              <w:rPr>
                <w:rFonts w:asciiTheme="minorHAnsi" w:eastAsiaTheme="minorHAnsi" w:hAnsiTheme="minorHAnsi" w:cstheme="minorHAnsi"/>
                <w:sz w:val="20"/>
                <w:szCs w:val="22"/>
              </w:rPr>
              <w:t>.</w:t>
            </w:r>
          </w:p>
        </w:tc>
      </w:tr>
    </w:tbl>
    <w:p w14:paraId="6F550C2D" w14:textId="2275323D" w:rsidR="009C28B2" w:rsidRDefault="009C28B2" w:rsidP="009C28B2">
      <w:pPr>
        <w:spacing w:after="120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9C28B2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C28B2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A86FD1">
        <w:rPr>
          <w:rFonts w:asciiTheme="minorHAnsi" w:hAnsiTheme="minorHAnsi" w:cstheme="minorHAnsi"/>
          <w:b/>
          <w:sz w:val="20"/>
          <w:szCs w:val="20"/>
        </w:rPr>
      </w:r>
      <w:r w:rsidR="00A86FD1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9C28B2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Pr="009C28B2">
        <w:rPr>
          <w:rFonts w:asciiTheme="minorHAnsi" w:hAnsiTheme="minorHAnsi" w:cstheme="minorHAnsi"/>
          <w:b/>
          <w:i/>
          <w:sz w:val="20"/>
          <w:szCs w:val="20"/>
        </w:rPr>
        <w:t xml:space="preserve">  </w:t>
      </w:r>
      <w:r w:rsidRPr="009C28B2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w powyższej tabeli należy zaznaczyć znakiem X właściwy kwadrat </w:t>
      </w:r>
    </w:p>
    <w:p w14:paraId="051508E8" w14:textId="13036F58" w:rsidR="009C28B2" w:rsidRDefault="009C28B2" w:rsidP="003B46D3">
      <w:pPr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</w:p>
    <w:p w14:paraId="6D8B86D4" w14:textId="77777777" w:rsidR="009C28B2" w:rsidRPr="00B96105" w:rsidRDefault="009C28B2" w:rsidP="009C28B2">
      <w:pPr>
        <w:pStyle w:val="Akapitzlist"/>
        <w:numPr>
          <w:ilvl w:val="0"/>
          <w:numId w:val="22"/>
        </w:numPr>
        <w:suppressAutoHyphens w:val="0"/>
        <w:spacing w:line="360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B96105">
        <w:rPr>
          <w:rFonts w:asciiTheme="minorHAnsi" w:eastAsia="Calibri" w:hAnsiTheme="minorHAnsi" w:cstheme="minorHAnsi"/>
          <w:lang w:eastAsia="en-US"/>
        </w:rPr>
        <w:t xml:space="preserve">Podmiotu udostępniającego zasoby </w:t>
      </w:r>
      <w:r w:rsidRPr="00B96105">
        <w:rPr>
          <w:rFonts w:asciiTheme="minorHAnsi" w:eastAsia="Calibri" w:hAnsiTheme="minorHAnsi" w:cstheme="minorHAnsi"/>
          <w:color w:val="FF0000"/>
          <w:lang w:eastAsia="en-US"/>
        </w:rPr>
        <w:t>*</w:t>
      </w:r>
    </w:p>
    <w:p w14:paraId="1CC07026" w14:textId="77777777" w:rsidR="009C28B2" w:rsidRDefault="009C28B2" w:rsidP="009C28B2">
      <w:pPr>
        <w:spacing w:after="120"/>
        <w:ind w:left="142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B96105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* 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gdy </w:t>
      </w:r>
      <w:r w:rsidRPr="00B96105">
        <w:rPr>
          <w:rFonts w:asciiTheme="minorHAnsi" w:hAnsiTheme="minorHAnsi" w:cstheme="minorHAnsi"/>
          <w:b/>
          <w:i/>
          <w:color w:val="FF0000"/>
          <w:sz w:val="20"/>
          <w:szCs w:val="20"/>
        </w:rPr>
        <w:t>niepotrzebne skreślić</w:t>
      </w:r>
    </w:p>
    <w:p w14:paraId="1D9B2278" w14:textId="77777777" w:rsidR="009C28B2" w:rsidRPr="00B96105" w:rsidRDefault="009C28B2" w:rsidP="009C28B2">
      <w:pPr>
        <w:ind w:left="142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</w:p>
    <w:p w14:paraId="63862611" w14:textId="77777777" w:rsidR="009C28B2" w:rsidRPr="00087B43" w:rsidRDefault="009C28B2" w:rsidP="009C28B2">
      <w:pPr>
        <w:rPr>
          <w:rFonts w:asciiTheme="minorHAnsi" w:hAnsiTheme="minorHAnsi" w:cstheme="minorHAnsi"/>
        </w:rPr>
      </w:pPr>
      <w:r w:rsidRPr="00087B43">
        <w:rPr>
          <w:rFonts w:asciiTheme="minorHAnsi" w:hAnsiTheme="minorHAnsi" w:cstheme="minorHAnsi"/>
        </w:rPr>
        <w:t>…………………………………</w:t>
      </w:r>
      <w:r>
        <w:rPr>
          <w:rFonts w:asciiTheme="minorHAnsi" w:hAnsiTheme="minorHAnsi" w:cstheme="minorHAnsi"/>
        </w:rPr>
        <w:t>…………………………………………….</w:t>
      </w:r>
      <w:r w:rsidRPr="00087B43">
        <w:rPr>
          <w:rFonts w:asciiTheme="minorHAnsi" w:hAnsiTheme="minorHAnsi" w:cstheme="minorHAnsi"/>
        </w:rPr>
        <w:t>………………………………………………..………..……………</w:t>
      </w:r>
    </w:p>
    <w:p w14:paraId="2C6F372A" w14:textId="5DF72A60" w:rsidR="009C28B2" w:rsidRDefault="009C28B2" w:rsidP="009C28B2">
      <w:pPr>
        <w:spacing w:after="6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87B43">
        <w:rPr>
          <w:rFonts w:asciiTheme="minorHAnsi" w:hAnsiTheme="minorHAnsi" w:cstheme="minorHAnsi"/>
          <w:i/>
          <w:iCs/>
          <w:sz w:val="20"/>
          <w:szCs w:val="20"/>
        </w:rPr>
        <w:t>(podać pełną nazwę/firmę, adres)</w:t>
      </w:r>
    </w:p>
    <w:p w14:paraId="6E218FF2" w14:textId="189C2669" w:rsidR="009C28B2" w:rsidRDefault="009C28B2" w:rsidP="009C28B2">
      <w:pPr>
        <w:spacing w:after="6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tbl>
      <w:tblPr>
        <w:tblStyle w:val="Tabela-Siatka1"/>
        <w:tblW w:w="8930" w:type="dxa"/>
        <w:tblInd w:w="279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9C28B2" w:rsidRPr="00CA7664" w14:paraId="0424B4AA" w14:textId="77777777" w:rsidTr="00CC324A">
        <w:trPr>
          <w:trHeight w:val="1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7B2D" w14:textId="77777777" w:rsidR="009C28B2" w:rsidRPr="00563AC1" w:rsidRDefault="009C28B2" w:rsidP="00CC324A">
            <w:pPr>
              <w:jc w:val="center"/>
              <w:rPr>
                <w:rFonts w:asciiTheme="minorHAnsi" w:hAnsiTheme="minorHAnsi" w:cstheme="minorHAnsi"/>
              </w:rPr>
            </w:pPr>
            <w:r w:rsidRPr="00563AC1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4551" w14:textId="3E03E5A0" w:rsidR="009C28B2" w:rsidRPr="00930463" w:rsidRDefault="009C28B2" w:rsidP="00CC324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63AC1">
              <w:rPr>
                <w:rFonts w:asciiTheme="minorHAnsi" w:hAnsiTheme="minorHAnsi" w:cstheme="minorHAnsi"/>
                <w:b/>
                <w:bCs/>
                <w:sz w:val="20"/>
              </w:rPr>
              <w:t>Spełniam warunek udziału w postępowaniu</w:t>
            </w:r>
            <w:r w:rsidRPr="00563AC1">
              <w:rPr>
                <w:rFonts w:asciiTheme="minorHAnsi" w:hAnsiTheme="minorHAnsi" w:cstheme="minorHAnsi"/>
                <w:sz w:val="20"/>
              </w:rPr>
              <w:t>, w zakresie zdolności zawodowej do wykonania zamówienia</w:t>
            </w:r>
            <w:r w:rsidRPr="00563AC1">
              <w:rPr>
                <w:rFonts w:asciiTheme="minorHAnsi" w:hAnsiTheme="minorHAnsi" w:cstheme="minorHAnsi"/>
                <w:color w:val="000000"/>
                <w:sz w:val="20"/>
              </w:rPr>
              <w:t>,</w:t>
            </w:r>
            <w:r w:rsidRPr="00563AC1">
              <w:rPr>
                <w:rFonts w:asciiTheme="minorHAnsi" w:hAnsiTheme="minorHAnsi" w:cstheme="minorHAnsi"/>
                <w:sz w:val="20"/>
              </w:rPr>
              <w:t xml:space="preserve"> określony przez zamawiającego w rozdziale VII ust. 5 SWZ – to jest: wykonałem </w:t>
            </w:r>
            <w:r w:rsidRPr="00563AC1">
              <w:rPr>
                <w:rFonts w:asciiTheme="minorHAnsi" w:hAnsiTheme="minorHAnsi" w:cstheme="minorHAnsi"/>
                <w:sz w:val="20"/>
                <w:szCs w:val="20"/>
              </w:rPr>
              <w:t>w okresie ostatnich trzech lat przed upływem terminu składania ofert,  c</w:t>
            </w:r>
            <w:r w:rsidRPr="00563AC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o najmniej 1 dostawę 1 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sprzętu</w:t>
            </w:r>
            <w:r w:rsidRPr="00563AC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laboratoryjnego (o charakterze i przeznaczeniu zbliżonym do objętego </w:t>
            </w:r>
            <w:r w:rsidRPr="0093046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zamówieniem) wraz z jego uruchomieniem,</w:t>
            </w:r>
            <w:r w:rsidRPr="00930463">
              <w:rPr>
                <w:rFonts w:asciiTheme="minorHAnsi" w:hAnsiTheme="minorHAnsi" w:cstheme="minorHAnsi"/>
                <w:sz w:val="20"/>
                <w:szCs w:val="20"/>
              </w:rPr>
              <w:t xml:space="preserve"> o wartości co najmniej:</w:t>
            </w:r>
          </w:p>
          <w:p w14:paraId="1D2AF158" w14:textId="63533273" w:rsidR="009C28B2" w:rsidRDefault="009C28B2" w:rsidP="000E447C">
            <w:pPr>
              <w:suppressAutoHyphens w:val="0"/>
              <w:spacing w:line="276" w:lineRule="auto"/>
              <w:ind w:left="28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30463">
              <w:rPr>
                <w:rFonts w:asciiTheme="minorHAnsi" w:hAnsiTheme="minorHAnsi" w:cstheme="minorHAnsi"/>
                <w:sz w:val="20"/>
                <w:szCs w:val="20"/>
              </w:rPr>
              <w:t xml:space="preserve">dla części nr 1 –  </w:t>
            </w:r>
            <w:r w:rsidR="004B7BE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930463" w:rsidRPr="0093046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930463">
              <w:rPr>
                <w:rFonts w:asciiTheme="minorHAnsi" w:hAnsiTheme="minorHAnsi" w:cstheme="minorHAnsi"/>
                <w:sz w:val="20"/>
                <w:szCs w:val="20"/>
              </w:rPr>
              <w:t>0 000,00 zł brutto;</w:t>
            </w:r>
          </w:p>
          <w:p w14:paraId="38BB4A78" w14:textId="72141883" w:rsidR="009C28B2" w:rsidRPr="000E447C" w:rsidRDefault="001A1B69" w:rsidP="00CC324A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FF0000"/>
              </w:rPr>
            </w:pPr>
            <w:r w:rsidRPr="000E44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(dotyczy wyłącznie części nr 1, w części nr 2 Zamawiający nie stawia warunku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0E447C" w:rsidDel="001A1B6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C28B2" w:rsidRPr="00CA7664" w14:paraId="0FB99F3B" w14:textId="77777777" w:rsidTr="00CC324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93C9" w14:textId="77777777" w:rsidR="009C28B2" w:rsidRPr="00CA7664" w:rsidRDefault="009C28B2" w:rsidP="00CC324A">
            <w:pPr>
              <w:jc w:val="center"/>
              <w:rPr>
                <w:rFonts w:asciiTheme="minorHAnsi" w:hAnsiTheme="minorHAnsi" w:cstheme="minorHAnsi"/>
              </w:rPr>
            </w:pPr>
            <w:r w:rsidRPr="00CA7664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3812" w14:textId="77777777" w:rsidR="009C28B2" w:rsidRPr="00CA7664" w:rsidRDefault="009C28B2" w:rsidP="00CC324A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A7664">
              <w:rPr>
                <w:rFonts w:asciiTheme="minorHAnsi" w:hAnsiTheme="minorHAnsi" w:cstheme="minorHAnsi"/>
                <w:b/>
                <w:sz w:val="20"/>
              </w:rPr>
              <w:t>Nie podlegam wykluczeniu z postępowania:</w:t>
            </w:r>
            <w:r w:rsidRPr="00CA7664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04A8F145" w14:textId="77777777" w:rsidR="009C28B2" w:rsidRPr="00CA7664" w:rsidRDefault="009C28B2" w:rsidP="000E447C">
            <w:pPr>
              <w:pStyle w:val="Akapitzlist"/>
              <w:numPr>
                <w:ilvl w:val="0"/>
                <w:numId w:val="24"/>
              </w:numPr>
              <w:ind w:left="289" w:hanging="289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CA7664">
              <w:rPr>
                <w:rFonts w:asciiTheme="minorHAnsi" w:hAnsiTheme="minorHAnsi" w:cstheme="minorHAnsi"/>
                <w:sz w:val="20"/>
              </w:rPr>
              <w:t xml:space="preserve">na podstawie przesłanek art. 108 ust. 1 pkt 1)÷6) oraz </w:t>
            </w:r>
            <w:r w:rsidRPr="009A3392">
              <w:rPr>
                <w:rFonts w:asciiTheme="minorHAnsi" w:hAnsiTheme="minorHAnsi" w:cstheme="minorHAnsi"/>
                <w:sz w:val="20"/>
              </w:rPr>
              <w:t>art. 109 ust. 1 pkt 1)</w:t>
            </w:r>
            <w:r>
              <w:rPr>
                <w:rFonts w:asciiTheme="minorHAnsi" w:hAnsiTheme="minorHAnsi" w:cstheme="minorHAnsi"/>
                <w:sz w:val="20"/>
              </w:rPr>
              <w:t xml:space="preserve">, </w:t>
            </w:r>
            <w:r w:rsidRPr="009A3392">
              <w:rPr>
                <w:rFonts w:asciiTheme="minorHAnsi" w:hAnsiTheme="minorHAnsi" w:cstheme="minorHAnsi"/>
                <w:sz w:val="20"/>
              </w:rPr>
              <w:t>4)</w:t>
            </w:r>
            <w:r>
              <w:rPr>
                <w:rFonts w:asciiTheme="minorHAnsi" w:hAnsiTheme="minorHAnsi" w:cstheme="minorHAnsi"/>
                <w:sz w:val="20"/>
              </w:rPr>
              <w:t xml:space="preserve">, 5), </w:t>
            </w:r>
            <w:r w:rsidRPr="009A3392">
              <w:rPr>
                <w:rFonts w:asciiTheme="minorHAnsi" w:hAnsiTheme="minorHAnsi" w:cstheme="minorHAnsi"/>
                <w:sz w:val="20"/>
              </w:rPr>
              <w:t>7)÷</w:t>
            </w:r>
            <w:r>
              <w:rPr>
                <w:rFonts w:asciiTheme="minorHAnsi" w:hAnsiTheme="minorHAnsi" w:cstheme="minorHAnsi"/>
                <w:sz w:val="20"/>
              </w:rPr>
              <w:t>10</w:t>
            </w:r>
            <w:r w:rsidRPr="009A3392">
              <w:rPr>
                <w:rFonts w:asciiTheme="minorHAnsi" w:hAnsiTheme="minorHAnsi" w:cstheme="minorHAnsi"/>
                <w:sz w:val="20"/>
              </w:rPr>
              <w:t>) ustawy</w:t>
            </w:r>
            <w:r w:rsidRPr="00CA7664">
              <w:rPr>
                <w:rFonts w:asciiTheme="minorHAnsi" w:hAnsiTheme="minorHAnsi" w:cstheme="minorHAnsi"/>
                <w:sz w:val="20"/>
              </w:rPr>
              <w:t xml:space="preserve"> Pzp;</w:t>
            </w:r>
          </w:p>
          <w:p w14:paraId="603C98AA" w14:textId="77777777" w:rsidR="009C28B2" w:rsidRPr="009C28B2" w:rsidRDefault="009C28B2" w:rsidP="000E447C">
            <w:pPr>
              <w:pStyle w:val="Akapitzlist"/>
              <w:numPr>
                <w:ilvl w:val="0"/>
                <w:numId w:val="24"/>
              </w:numPr>
              <w:ind w:left="289" w:hanging="289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CA7664">
              <w:rPr>
                <w:rFonts w:asciiTheme="minorHAnsi" w:hAnsiTheme="minorHAnsi" w:cstheme="minorHAnsi"/>
                <w:sz w:val="20"/>
              </w:rPr>
              <w:t xml:space="preserve">art. 7 ust. 1 ustawy z dnia 13 kwietnia 2022 r. </w:t>
            </w:r>
            <w:r w:rsidRPr="00CD627A">
              <w:rPr>
                <w:rFonts w:asciiTheme="minorHAnsi" w:hAnsiTheme="minorHAnsi" w:cstheme="minorHAnsi"/>
                <w:i/>
                <w:iCs/>
                <w:sz w:val="20"/>
              </w:rPr>
              <w:t>o szczególnych rozwiązaniach w zakresie przeciwdziałania wspieraniu agresji na Ukrainę oraz służących ochronie bezpieczeństwa narodowego</w:t>
            </w:r>
            <w:r w:rsidRPr="006331EA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331EA">
              <w:rPr>
                <w:rFonts w:asciiTheme="minorHAnsi" w:eastAsiaTheme="minorHAnsi" w:hAnsiTheme="minorHAnsi" w:cstheme="minorHAnsi"/>
                <w:sz w:val="20"/>
                <w:szCs w:val="22"/>
              </w:rPr>
              <w:t>(Dz.U. z 202</w:t>
            </w:r>
            <w:r>
              <w:rPr>
                <w:rFonts w:asciiTheme="minorHAnsi" w:eastAsiaTheme="minorHAnsi" w:hAnsiTheme="minorHAnsi" w:cstheme="minorHAnsi"/>
                <w:sz w:val="20"/>
                <w:szCs w:val="22"/>
              </w:rPr>
              <w:t>5</w:t>
            </w:r>
            <w:r w:rsidRPr="006331EA">
              <w:rPr>
                <w:rFonts w:asciiTheme="minorHAnsi" w:eastAsiaTheme="minorHAnsi" w:hAnsiTheme="minorHAnsi" w:cstheme="minorHAnsi"/>
                <w:sz w:val="20"/>
                <w:szCs w:val="22"/>
              </w:rPr>
              <w:t xml:space="preserve"> r., poz. </w:t>
            </w:r>
            <w:r>
              <w:rPr>
                <w:rFonts w:asciiTheme="minorHAnsi" w:eastAsiaTheme="minorHAnsi" w:hAnsiTheme="minorHAnsi" w:cstheme="minorHAnsi"/>
                <w:sz w:val="20"/>
                <w:szCs w:val="22"/>
              </w:rPr>
              <w:t>514</w:t>
            </w:r>
            <w:r w:rsidRPr="006331EA">
              <w:rPr>
                <w:rFonts w:asciiTheme="minorHAnsi" w:eastAsiaTheme="minorHAnsi" w:hAnsiTheme="minorHAnsi" w:cstheme="minorHAnsi"/>
                <w:sz w:val="20"/>
                <w:szCs w:val="22"/>
              </w:rPr>
              <w:t>)</w:t>
            </w:r>
            <w:r>
              <w:rPr>
                <w:rFonts w:asciiTheme="minorHAnsi" w:eastAsiaTheme="minorHAnsi" w:hAnsiTheme="minorHAnsi" w:cstheme="minorHAnsi"/>
                <w:sz w:val="20"/>
                <w:szCs w:val="22"/>
              </w:rPr>
              <w:t>.</w:t>
            </w:r>
          </w:p>
        </w:tc>
      </w:tr>
    </w:tbl>
    <w:p w14:paraId="516C06BC" w14:textId="77777777" w:rsidR="009C28B2" w:rsidRPr="00E054C2" w:rsidRDefault="009C28B2" w:rsidP="009C28B2">
      <w:pPr>
        <w:jc w:val="both"/>
        <w:rPr>
          <w:rFonts w:asciiTheme="minorHAnsi" w:hAnsiTheme="minorHAnsi" w:cstheme="minorHAnsi"/>
          <w:sz w:val="8"/>
          <w:szCs w:val="8"/>
        </w:rPr>
      </w:pPr>
    </w:p>
    <w:p w14:paraId="384B3B54" w14:textId="6A7988C7" w:rsidR="009C28B2" w:rsidRPr="00C13236" w:rsidRDefault="009C28B2" w:rsidP="009C28B2">
      <w:pPr>
        <w:spacing w:after="120"/>
        <w:ind w:left="425" w:firstLine="1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C13236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13236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A86FD1">
        <w:rPr>
          <w:rFonts w:asciiTheme="minorHAnsi" w:hAnsiTheme="minorHAnsi" w:cstheme="minorHAnsi"/>
          <w:b/>
          <w:sz w:val="20"/>
          <w:szCs w:val="20"/>
        </w:rPr>
      </w:r>
      <w:r w:rsidR="00A86FD1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13236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Pr="00C13236">
        <w:rPr>
          <w:rFonts w:asciiTheme="minorHAnsi" w:hAnsiTheme="minorHAnsi" w:cstheme="minorHAnsi"/>
          <w:b/>
          <w:i/>
          <w:sz w:val="20"/>
          <w:szCs w:val="20"/>
        </w:rPr>
        <w:t xml:space="preserve">  </w:t>
      </w:r>
      <w:r w:rsidRPr="00C13236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w powyższej tabeli należy zaznaczyć znakiem X właściwy kwadrat </w:t>
      </w:r>
    </w:p>
    <w:p w14:paraId="7B8CC01B" w14:textId="1B2F8C4F" w:rsidR="00181AFD" w:rsidRPr="00CA7664" w:rsidRDefault="00770A93" w:rsidP="009C28B2">
      <w:pPr>
        <w:pStyle w:val="Akapitzlist"/>
        <w:numPr>
          <w:ilvl w:val="0"/>
          <w:numId w:val="9"/>
        </w:numPr>
        <w:spacing w:before="120" w:after="12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CA7664">
        <w:rPr>
          <w:rFonts w:asciiTheme="minorHAnsi" w:hAnsiTheme="minorHAnsi" w:cstheme="minorHAnsi"/>
        </w:rPr>
        <w:t xml:space="preserve">Oświadczam, że </w:t>
      </w:r>
      <w:r w:rsidR="00181AFD" w:rsidRPr="00CA7664">
        <w:rPr>
          <w:rFonts w:asciiTheme="minorHAnsi" w:hAnsiTheme="minorHAnsi" w:cstheme="minorHAnsi"/>
        </w:rPr>
        <w:t xml:space="preserve">zachodzą w stosunku do mnie podstawy wykluczenia z postępowania na podstawie </w:t>
      </w:r>
      <w:r w:rsidR="00AB1D3C" w:rsidRPr="00CA7664">
        <w:rPr>
          <w:rFonts w:asciiTheme="minorHAnsi" w:hAnsiTheme="minorHAnsi" w:cstheme="minorHAnsi"/>
        </w:rPr>
        <w:t xml:space="preserve">przesłanek </w:t>
      </w:r>
      <w:r w:rsidR="00181AFD" w:rsidRPr="00CA7664">
        <w:rPr>
          <w:rFonts w:asciiTheme="minorHAnsi" w:hAnsiTheme="minorHAnsi" w:cstheme="minorHAnsi"/>
        </w:rPr>
        <w:t>art.</w:t>
      </w:r>
      <w:r w:rsidR="005B396B" w:rsidRPr="00CA7664">
        <w:rPr>
          <w:rFonts w:asciiTheme="minorHAnsi" w:hAnsiTheme="minorHAnsi" w:cstheme="minorHAnsi"/>
        </w:rPr>
        <w:t> </w:t>
      </w:r>
      <w:r w:rsidR="00181AFD" w:rsidRPr="00CA7664">
        <w:rPr>
          <w:rFonts w:asciiTheme="minorHAnsi" w:hAnsiTheme="minorHAnsi" w:cstheme="minorHAnsi"/>
        </w:rPr>
        <w:t>…</w:t>
      </w:r>
      <w:r w:rsidR="00097F7A" w:rsidRPr="00CA7664">
        <w:rPr>
          <w:rFonts w:asciiTheme="minorHAnsi" w:hAnsiTheme="minorHAnsi" w:cstheme="minorHAnsi"/>
        </w:rPr>
        <w:t>.</w:t>
      </w:r>
      <w:r w:rsidR="00181AFD" w:rsidRPr="00CA7664">
        <w:rPr>
          <w:rFonts w:asciiTheme="minorHAnsi" w:hAnsiTheme="minorHAnsi" w:cstheme="minorHAnsi"/>
        </w:rPr>
        <w:t>…</w:t>
      </w:r>
      <w:r w:rsidR="00AB1D3C" w:rsidRPr="00CA7664">
        <w:rPr>
          <w:rFonts w:asciiTheme="minorHAnsi" w:hAnsiTheme="minorHAnsi" w:cstheme="minorHAnsi"/>
        </w:rPr>
        <w:t>….</w:t>
      </w:r>
      <w:r w:rsidR="00181AFD" w:rsidRPr="00CA7664">
        <w:rPr>
          <w:rFonts w:asciiTheme="minorHAnsi" w:hAnsiTheme="minorHAnsi" w:cstheme="minorHAnsi"/>
        </w:rPr>
        <w:t>…</w:t>
      </w:r>
      <w:r w:rsidR="005B396B" w:rsidRPr="00CA7664">
        <w:rPr>
          <w:rFonts w:asciiTheme="minorHAnsi" w:hAnsiTheme="minorHAnsi" w:cstheme="minorHAnsi"/>
        </w:rPr>
        <w:t>…</w:t>
      </w:r>
      <w:r w:rsidR="00181AFD" w:rsidRPr="00CA7664">
        <w:rPr>
          <w:rFonts w:asciiTheme="minorHAnsi" w:hAnsiTheme="minorHAnsi" w:cstheme="minorHAnsi"/>
        </w:rPr>
        <w:t>…. ustawy P</w:t>
      </w:r>
      <w:r w:rsidR="0049199A" w:rsidRPr="00CA7664">
        <w:rPr>
          <w:rFonts w:asciiTheme="minorHAnsi" w:hAnsiTheme="minorHAnsi" w:cstheme="minorHAnsi"/>
        </w:rPr>
        <w:t>zp</w:t>
      </w:r>
      <w:r w:rsidR="00181AFD" w:rsidRPr="00CA7664">
        <w:rPr>
          <w:rFonts w:asciiTheme="minorHAnsi" w:hAnsiTheme="minorHAnsi" w:cstheme="minorHAnsi"/>
        </w:rPr>
        <w:t xml:space="preserve"> </w:t>
      </w:r>
      <w:r w:rsidR="00181AFD" w:rsidRPr="00CA7664">
        <w:rPr>
          <w:rFonts w:asciiTheme="minorHAnsi" w:hAnsiTheme="minorHAnsi" w:cstheme="minorHAnsi"/>
          <w:i/>
          <w:iCs/>
        </w:rPr>
        <w:t>(podać mającą zastosowanie podstawę wykluczenia spośród wymienionych w</w:t>
      </w:r>
      <w:r w:rsidR="00AA706C" w:rsidRPr="00CA7664">
        <w:rPr>
          <w:rFonts w:asciiTheme="minorHAnsi" w:hAnsiTheme="minorHAnsi" w:cstheme="minorHAnsi"/>
          <w:i/>
          <w:iCs/>
        </w:rPr>
        <w:t> </w:t>
      </w:r>
      <w:r w:rsidR="00181AFD" w:rsidRPr="00CA7664">
        <w:rPr>
          <w:rFonts w:asciiTheme="minorHAnsi" w:hAnsiTheme="minorHAnsi" w:cstheme="minorHAnsi"/>
          <w:i/>
          <w:iCs/>
        </w:rPr>
        <w:t xml:space="preserve">art. </w:t>
      </w:r>
      <w:r w:rsidR="007B67AF" w:rsidRPr="00CA7664">
        <w:rPr>
          <w:rFonts w:asciiTheme="minorHAnsi" w:hAnsiTheme="minorHAnsi" w:cstheme="minorHAnsi"/>
          <w:i/>
          <w:iCs/>
        </w:rPr>
        <w:t>108 ust. 1</w:t>
      </w:r>
      <w:r w:rsidR="0012189E" w:rsidRPr="00CA7664">
        <w:rPr>
          <w:rFonts w:asciiTheme="minorHAnsi" w:hAnsiTheme="minorHAnsi" w:cstheme="minorHAnsi"/>
          <w:i/>
          <w:iCs/>
        </w:rPr>
        <w:t xml:space="preserve"> pkt 1</w:t>
      </w:r>
      <w:r w:rsidR="004B7BEB">
        <w:rPr>
          <w:rFonts w:asciiTheme="minorHAnsi" w:hAnsiTheme="minorHAnsi" w:cstheme="minorHAnsi"/>
          <w:i/>
          <w:iCs/>
        </w:rPr>
        <w:t>)</w:t>
      </w:r>
      <w:r w:rsidR="0012189E" w:rsidRPr="00CA7664">
        <w:rPr>
          <w:rFonts w:asciiTheme="minorHAnsi" w:hAnsiTheme="minorHAnsi" w:cstheme="minorHAnsi"/>
          <w:i/>
          <w:iCs/>
        </w:rPr>
        <w:t>,</w:t>
      </w:r>
      <w:r w:rsidR="007849B5" w:rsidRPr="00CA7664">
        <w:rPr>
          <w:rFonts w:asciiTheme="minorHAnsi" w:hAnsiTheme="minorHAnsi" w:cstheme="minorHAnsi"/>
          <w:i/>
          <w:iCs/>
        </w:rPr>
        <w:t> </w:t>
      </w:r>
      <w:r w:rsidR="0012189E" w:rsidRPr="00CA7664">
        <w:rPr>
          <w:rFonts w:asciiTheme="minorHAnsi" w:hAnsiTheme="minorHAnsi" w:cstheme="minorHAnsi"/>
          <w:i/>
          <w:iCs/>
        </w:rPr>
        <w:t>2</w:t>
      </w:r>
      <w:r w:rsidR="004B7BEB">
        <w:rPr>
          <w:rFonts w:asciiTheme="minorHAnsi" w:hAnsiTheme="minorHAnsi" w:cstheme="minorHAnsi"/>
          <w:i/>
          <w:iCs/>
        </w:rPr>
        <w:t>)</w:t>
      </w:r>
      <w:r w:rsidR="007849B5" w:rsidRPr="00CA7664">
        <w:rPr>
          <w:rFonts w:asciiTheme="minorHAnsi" w:hAnsiTheme="minorHAnsi" w:cstheme="minorHAnsi"/>
          <w:i/>
          <w:iCs/>
        </w:rPr>
        <w:t> i </w:t>
      </w:r>
      <w:r w:rsidR="0012189E" w:rsidRPr="00CA7664">
        <w:rPr>
          <w:rFonts w:asciiTheme="minorHAnsi" w:hAnsiTheme="minorHAnsi" w:cstheme="minorHAnsi"/>
          <w:i/>
          <w:iCs/>
        </w:rPr>
        <w:t>5</w:t>
      </w:r>
      <w:r w:rsidR="004B7BEB">
        <w:rPr>
          <w:rFonts w:asciiTheme="minorHAnsi" w:hAnsiTheme="minorHAnsi" w:cstheme="minorHAnsi"/>
          <w:i/>
          <w:iCs/>
        </w:rPr>
        <w:t>)</w:t>
      </w:r>
      <w:r w:rsidR="007849B5" w:rsidRPr="00CA7664">
        <w:rPr>
          <w:rFonts w:asciiTheme="minorHAnsi" w:hAnsiTheme="minorHAnsi" w:cstheme="minorHAnsi"/>
          <w:i/>
          <w:iCs/>
        </w:rPr>
        <w:t xml:space="preserve"> </w:t>
      </w:r>
      <w:r w:rsidR="00181AFD" w:rsidRPr="00CA7664">
        <w:rPr>
          <w:rFonts w:asciiTheme="minorHAnsi" w:hAnsiTheme="minorHAnsi" w:cstheme="minorHAnsi"/>
          <w:i/>
          <w:iCs/>
        </w:rPr>
        <w:t>lub art.</w:t>
      </w:r>
      <w:r w:rsidR="007B67AF" w:rsidRPr="00CA7664">
        <w:rPr>
          <w:rFonts w:asciiTheme="minorHAnsi" w:hAnsiTheme="minorHAnsi" w:cstheme="minorHAnsi"/>
          <w:i/>
          <w:iCs/>
        </w:rPr>
        <w:t> 109</w:t>
      </w:r>
      <w:r w:rsidR="00181AFD" w:rsidRPr="00CA7664">
        <w:rPr>
          <w:rFonts w:asciiTheme="minorHAnsi" w:hAnsiTheme="minorHAnsi" w:cstheme="minorHAnsi"/>
          <w:i/>
          <w:iCs/>
        </w:rPr>
        <w:t xml:space="preserve"> ust.</w:t>
      </w:r>
      <w:r w:rsidR="007B67AF" w:rsidRPr="00CA7664">
        <w:rPr>
          <w:rFonts w:asciiTheme="minorHAnsi" w:hAnsiTheme="minorHAnsi" w:cstheme="minorHAnsi"/>
          <w:i/>
          <w:iCs/>
        </w:rPr>
        <w:t> 1 pkt 4</w:t>
      </w:r>
      <w:r w:rsidR="005826C9" w:rsidRPr="00CA7664">
        <w:rPr>
          <w:rFonts w:asciiTheme="minorHAnsi" w:hAnsiTheme="minorHAnsi" w:cstheme="minorHAnsi"/>
          <w:i/>
          <w:iCs/>
        </w:rPr>
        <w:t>)</w:t>
      </w:r>
      <w:r w:rsidR="009C28B2">
        <w:rPr>
          <w:rFonts w:asciiTheme="minorHAnsi" w:hAnsiTheme="minorHAnsi" w:cstheme="minorHAnsi"/>
          <w:i/>
          <w:iCs/>
        </w:rPr>
        <w:t xml:space="preserve">, 5), </w:t>
      </w:r>
      <w:r w:rsidR="005826C9" w:rsidRPr="00CA7664">
        <w:rPr>
          <w:rFonts w:asciiTheme="minorHAnsi" w:hAnsiTheme="minorHAnsi" w:cstheme="minorHAnsi"/>
          <w:i/>
          <w:iCs/>
        </w:rPr>
        <w:t>7</w:t>
      </w:r>
      <w:r w:rsidR="00CA7664" w:rsidRPr="00CA7664">
        <w:rPr>
          <w:rFonts w:asciiTheme="minorHAnsi" w:hAnsiTheme="minorHAnsi" w:cstheme="minorHAnsi"/>
          <w:i/>
          <w:iCs/>
        </w:rPr>
        <w:t>)÷</w:t>
      </w:r>
      <w:r w:rsidR="009C28B2">
        <w:rPr>
          <w:rFonts w:asciiTheme="minorHAnsi" w:hAnsiTheme="minorHAnsi" w:cstheme="minorHAnsi"/>
          <w:i/>
          <w:iCs/>
        </w:rPr>
        <w:t>10</w:t>
      </w:r>
      <w:r w:rsidR="005826C9" w:rsidRPr="00CA7664">
        <w:rPr>
          <w:rFonts w:asciiTheme="minorHAnsi" w:hAnsiTheme="minorHAnsi" w:cstheme="minorHAnsi"/>
          <w:i/>
          <w:iCs/>
        </w:rPr>
        <w:t>)</w:t>
      </w:r>
      <w:r w:rsidR="0006629E" w:rsidRPr="00CA7664">
        <w:rPr>
          <w:rFonts w:asciiTheme="minorHAnsi" w:hAnsiTheme="minorHAnsi" w:cstheme="minorHAnsi"/>
          <w:i/>
          <w:iCs/>
        </w:rPr>
        <w:t xml:space="preserve"> </w:t>
      </w:r>
      <w:r w:rsidR="00181AFD" w:rsidRPr="00CA7664">
        <w:rPr>
          <w:rFonts w:asciiTheme="minorHAnsi" w:hAnsiTheme="minorHAnsi" w:cstheme="minorHAnsi"/>
          <w:i/>
          <w:iCs/>
        </w:rPr>
        <w:t>ustawy P</w:t>
      </w:r>
      <w:r w:rsidR="002A36E0" w:rsidRPr="00CA7664">
        <w:rPr>
          <w:rFonts w:asciiTheme="minorHAnsi" w:hAnsiTheme="minorHAnsi" w:cstheme="minorHAnsi"/>
          <w:i/>
          <w:iCs/>
        </w:rPr>
        <w:t>zp</w:t>
      </w:r>
      <w:r w:rsidR="00181AFD" w:rsidRPr="00CA7664">
        <w:rPr>
          <w:rFonts w:asciiTheme="minorHAnsi" w:hAnsiTheme="minorHAnsi" w:cstheme="minorHAnsi"/>
          <w:i/>
          <w:iCs/>
        </w:rPr>
        <w:t>).</w:t>
      </w:r>
      <w:r w:rsidR="00181AFD" w:rsidRPr="00CA7664">
        <w:rPr>
          <w:rFonts w:asciiTheme="minorHAnsi" w:hAnsiTheme="minorHAnsi" w:cstheme="minorHAnsi"/>
        </w:rPr>
        <w:t xml:space="preserve"> Jednocześnie oświadczam, że w związku z ww. okolicznością, na podstawie art.</w:t>
      </w:r>
      <w:r w:rsidR="00FA7A93" w:rsidRPr="00CA7664">
        <w:rPr>
          <w:rFonts w:asciiTheme="minorHAnsi" w:hAnsiTheme="minorHAnsi" w:cstheme="minorHAnsi"/>
        </w:rPr>
        <w:t> 110</w:t>
      </w:r>
      <w:r w:rsidR="00181AFD" w:rsidRPr="00CA7664">
        <w:rPr>
          <w:rFonts w:asciiTheme="minorHAnsi" w:hAnsiTheme="minorHAnsi" w:cstheme="minorHAnsi"/>
        </w:rPr>
        <w:t xml:space="preserve"> ust.</w:t>
      </w:r>
      <w:r w:rsidR="00FA7A93" w:rsidRPr="00CA7664">
        <w:rPr>
          <w:rFonts w:asciiTheme="minorHAnsi" w:hAnsiTheme="minorHAnsi" w:cstheme="minorHAnsi"/>
        </w:rPr>
        <w:t> 2</w:t>
      </w:r>
      <w:r w:rsidR="00181AFD" w:rsidRPr="00CA7664">
        <w:rPr>
          <w:rFonts w:asciiTheme="minorHAnsi" w:hAnsiTheme="minorHAnsi" w:cstheme="minorHAnsi"/>
        </w:rPr>
        <w:t xml:space="preserve"> ustawy P</w:t>
      </w:r>
      <w:r w:rsidR="002A36E0" w:rsidRPr="00CA7664">
        <w:rPr>
          <w:rFonts w:asciiTheme="minorHAnsi" w:hAnsiTheme="minorHAnsi" w:cstheme="minorHAnsi"/>
        </w:rPr>
        <w:t>zp</w:t>
      </w:r>
      <w:r w:rsidR="00181AFD" w:rsidRPr="00CA7664">
        <w:rPr>
          <w:rFonts w:asciiTheme="minorHAnsi" w:hAnsiTheme="minorHAnsi" w:cstheme="minorHAnsi"/>
        </w:rPr>
        <w:t xml:space="preserve"> podjąłe</w:t>
      </w:r>
      <w:r w:rsidR="005826C9" w:rsidRPr="00CA7664">
        <w:rPr>
          <w:rFonts w:asciiTheme="minorHAnsi" w:hAnsiTheme="minorHAnsi" w:cstheme="minorHAnsi"/>
        </w:rPr>
        <w:t>m następujące środki naprawcze:</w:t>
      </w:r>
    </w:p>
    <w:p w14:paraId="61B2C8DD" w14:textId="74A10D9E" w:rsidR="00181AFD" w:rsidRPr="00CA7664" w:rsidRDefault="00181AFD" w:rsidP="00E950B3">
      <w:pPr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 w:rsidRPr="00CA7664">
        <w:rPr>
          <w:rFonts w:asciiTheme="minorHAnsi" w:hAnsiTheme="minorHAnsi" w:cstheme="minorHAnsi"/>
        </w:rPr>
        <w:t>……………………………………………………………………</w:t>
      </w:r>
      <w:r w:rsidR="00CA7664" w:rsidRPr="00CA7664">
        <w:rPr>
          <w:rFonts w:asciiTheme="minorHAnsi" w:hAnsiTheme="minorHAnsi" w:cstheme="minorHAnsi"/>
        </w:rPr>
        <w:t>……………………………………………</w:t>
      </w:r>
      <w:r w:rsidRPr="00CA7664">
        <w:rPr>
          <w:rFonts w:asciiTheme="minorHAnsi" w:hAnsiTheme="minorHAnsi" w:cstheme="minorHAnsi"/>
        </w:rPr>
        <w:t>……</w:t>
      </w:r>
      <w:r w:rsidR="00AC4E37" w:rsidRPr="00CA7664">
        <w:rPr>
          <w:rFonts w:asciiTheme="minorHAnsi" w:hAnsiTheme="minorHAnsi" w:cstheme="minorHAnsi"/>
        </w:rPr>
        <w:t>…</w:t>
      </w:r>
      <w:r w:rsidR="00E950B3" w:rsidRPr="00CA7664">
        <w:rPr>
          <w:rFonts w:asciiTheme="minorHAnsi" w:hAnsiTheme="minorHAnsi" w:cstheme="minorHAnsi"/>
        </w:rPr>
        <w:t>...</w:t>
      </w:r>
      <w:r w:rsidR="00AC4E37" w:rsidRPr="00CA7664">
        <w:rPr>
          <w:rFonts w:asciiTheme="minorHAnsi" w:hAnsiTheme="minorHAnsi" w:cstheme="minorHAnsi"/>
        </w:rPr>
        <w:t>………………………</w:t>
      </w:r>
    </w:p>
    <w:p w14:paraId="22D0A645" w14:textId="2FA3C9BA" w:rsidR="00A238B9" w:rsidRPr="00CA7664" w:rsidRDefault="00A238B9" w:rsidP="00EB417B">
      <w:pPr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CA7664">
        <w:rPr>
          <w:rFonts w:asciiTheme="minorHAnsi" w:hAnsiTheme="minorHAnsi" w:cstheme="minorHAnsi"/>
        </w:rPr>
        <w:t>……………………………………………</w:t>
      </w:r>
      <w:r w:rsidR="00513E8E" w:rsidRPr="00CA7664">
        <w:rPr>
          <w:rFonts w:asciiTheme="minorHAnsi" w:hAnsiTheme="minorHAnsi" w:cstheme="minorHAnsi"/>
        </w:rPr>
        <w:t>...</w:t>
      </w:r>
      <w:r w:rsidRPr="00CA7664">
        <w:rPr>
          <w:rFonts w:asciiTheme="minorHAnsi" w:hAnsiTheme="minorHAnsi" w:cstheme="minorHAnsi"/>
        </w:rPr>
        <w:t>………………………………</w:t>
      </w:r>
      <w:r w:rsidR="00E950B3" w:rsidRPr="00CA7664">
        <w:rPr>
          <w:rFonts w:asciiTheme="minorHAnsi" w:hAnsiTheme="minorHAnsi" w:cstheme="minorHAnsi"/>
        </w:rPr>
        <w:t>...</w:t>
      </w:r>
      <w:r w:rsidRPr="00CA7664">
        <w:rPr>
          <w:rFonts w:asciiTheme="minorHAnsi" w:hAnsiTheme="minorHAnsi" w:cstheme="minorHAnsi"/>
        </w:rPr>
        <w:t>…</w:t>
      </w:r>
      <w:r w:rsidR="00CA7664" w:rsidRPr="00CA7664">
        <w:rPr>
          <w:rFonts w:asciiTheme="minorHAnsi" w:hAnsiTheme="minorHAnsi" w:cstheme="minorHAnsi"/>
        </w:rPr>
        <w:t>…………………………………………..</w:t>
      </w:r>
      <w:r w:rsidRPr="00CA7664">
        <w:rPr>
          <w:rFonts w:asciiTheme="minorHAnsi" w:hAnsiTheme="minorHAnsi" w:cstheme="minorHAnsi"/>
        </w:rPr>
        <w:t>………….………</w:t>
      </w:r>
    </w:p>
    <w:p w14:paraId="1C47D109" w14:textId="62FBB30C" w:rsidR="00770A93" w:rsidRPr="00CA7664" w:rsidRDefault="006A3EEF" w:rsidP="00E950B3">
      <w:pPr>
        <w:pStyle w:val="Akapitzlist1"/>
        <w:spacing w:after="120" w:line="240" w:lineRule="auto"/>
        <w:ind w:left="284" w:firstLine="0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CA7664">
        <w:rPr>
          <w:rFonts w:asciiTheme="minorHAnsi" w:hAnsiTheme="minorHAnsi" w:cstheme="minorHAnsi"/>
          <w:b/>
          <w:i/>
          <w:sz w:val="24"/>
          <w:szCs w:val="24"/>
          <w:u w:val="single"/>
        </w:rPr>
        <w:t>ust. </w:t>
      </w:r>
      <w:r w:rsidR="009C28B2">
        <w:rPr>
          <w:rFonts w:asciiTheme="minorHAnsi" w:hAnsiTheme="minorHAnsi" w:cstheme="minorHAnsi"/>
          <w:b/>
          <w:i/>
          <w:sz w:val="24"/>
          <w:szCs w:val="24"/>
          <w:u w:val="single"/>
        </w:rPr>
        <w:t>3</w:t>
      </w:r>
      <w:r w:rsidR="00181AFD" w:rsidRPr="00CA7664">
        <w:rPr>
          <w:rFonts w:asciiTheme="minorHAnsi" w:hAnsiTheme="minorHAnsi" w:cstheme="minorHAnsi"/>
          <w:i/>
          <w:sz w:val="24"/>
          <w:szCs w:val="24"/>
          <w:u w:val="single"/>
        </w:rPr>
        <w:t xml:space="preserve"> należy wypełnić w przypadku, gdy zachodzą podstawy do wykluczenia z postępowania. </w:t>
      </w:r>
      <w:r w:rsidR="00013E4A" w:rsidRPr="00CA7664">
        <w:rPr>
          <w:rFonts w:asciiTheme="minorHAnsi" w:hAnsiTheme="minorHAnsi" w:cstheme="minorHAnsi"/>
          <w:i/>
          <w:sz w:val="24"/>
          <w:szCs w:val="24"/>
          <w:u w:val="single"/>
        </w:rPr>
        <w:br/>
      </w:r>
      <w:r w:rsidR="00181AFD" w:rsidRPr="00CA7664">
        <w:rPr>
          <w:rFonts w:asciiTheme="minorHAnsi" w:hAnsiTheme="minorHAnsi" w:cstheme="minorHAnsi"/>
          <w:i/>
          <w:sz w:val="24"/>
          <w:szCs w:val="24"/>
          <w:u w:val="single"/>
        </w:rPr>
        <w:t xml:space="preserve">W przypadku braku przesłanek do wykluczenia treść </w:t>
      </w:r>
      <w:r w:rsidRPr="00CA7664">
        <w:rPr>
          <w:rFonts w:asciiTheme="minorHAnsi" w:hAnsiTheme="minorHAnsi" w:cstheme="minorHAnsi"/>
          <w:i/>
          <w:sz w:val="24"/>
          <w:szCs w:val="24"/>
          <w:u w:val="single"/>
        </w:rPr>
        <w:t>ust. </w:t>
      </w:r>
      <w:r w:rsidR="009C28B2">
        <w:rPr>
          <w:rFonts w:asciiTheme="minorHAnsi" w:hAnsiTheme="minorHAnsi" w:cstheme="minorHAnsi"/>
          <w:i/>
          <w:sz w:val="24"/>
          <w:szCs w:val="24"/>
          <w:u w:val="single"/>
        </w:rPr>
        <w:t>3</w:t>
      </w:r>
      <w:r w:rsidR="00181AFD" w:rsidRPr="00CA7664">
        <w:rPr>
          <w:rFonts w:asciiTheme="minorHAnsi" w:hAnsiTheme="minorHAnsi" w:cstheme="minorHAnsi"/>
          <w:i/>
          <w:sz w:val="24"/>
          <w:szCs w:val="24"/>
          <w:u w:val="single"/>
        </w:rPr>
        <w:t xml:space="preserve"> należy przekreślić</w:t>
      </w:r>
      <w:r w:rsidR="00181AFD" w:rsidRPr="00CA7664">
        <w:rPr>
          <w:rFonts w:asciiTheme="minorHAnsi" w:hAnsiTheme="minorHAnsi" w:cstheme="minorHAnsi"/>
          <w:i/>
          <w:sz w:val="24"/>
          <w:szCs w:val="24"/>
        </w:rPr>
        <w:t>.</w:t>
      </w:r>
    </w:p>
    <w:p w14:paraId="0A2B0CDB" w14:textId="77777777" w:rsidR="00181AFD" w:rsidRPr="00CA7664" w:rsidRDefault="00181AFD" w:rsidP="00EE0DB7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before="360" w:after="120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CA7664">
        <w:rPr>
          <w:rFonts w:asciiTheme="minorHAnsi" w:hAnsiTheme="minorHAnsi" w:cstheme="minorHAnsi"/>
          <w:b/>
        </w:rPr>
        <w:t>OŚWIADCZENIE</w:t>
      </w:r>
      <w:r w:rsidRPr="00CA7664">
        <w:rPr>
          <w:rFonts w:asciiTheme="minorHAnsi" w:hAnsiTheme="minorHAnsi" w:cstheme="minorHAnsi"/>
          <w:b/>
          <w:bCs/>
        </w:rPr>
        <w:t xml:space="preserve"> DOTYCZĄCE PODANYCH INFORMACJI:</w:t>
      </w:r>
    </w:p>
    <w:p w14:paraId="3098E515" w14:textId="77777777" w:rsidR="00181AFD" w:rsidRPr="00CA7664" w:rsidRDefault="00181AFD" w:rsidP="00181AFD">
      <w:pPr>
        <w:spacing w:after="120"/>
        <w:jc w:val="both"/>
        <w:rPr>
          <w:rFonts w:asciiTheme="minorHAnsi" w:hAnsiTheme="minorHAnsi" w:cstheme="minorHAnsi"/>
        </w:rPr>
      </w:pPr>
      <w:r w:rsidRPr="00CA7664">
        <w:rPr>
          <w:rFonts w:asciiTheme="minorHAnsi" w:hAnsiTheme="minorHAnsi" w:cstheme="minorHAnsi"/>
        </w:rPr>
        <w:t>Oświadczam, że wszystkie informacje podane w powyższych oświadczeniach są aktualne</w:t>
      </w:r>
      <w:r w:rsidR="007A40C9" w:rsidRPr="00CA7664">
        <w:rPr>
          <w:rFonts w:asciiTheme="minorHAnsi" w:hAnsiTheme="minorHAnsi" w:cstheme="minorHAnsi"/>
        </w:rPr>
        <w:t xml:space="preserve"> na dzień złożenia oferty</w:t>
      </w:r>
      <w:r w:rsidRPr="00CA7664">
        <w:rPr>
          <w:rFonts w:asciiTheme="minorHAnsi" w:hAnsiTheme="minorHAnsi" w:cstheme="minorHAnsi"/>
        </w:rPr>
        <w:t xml:space="preserve"> i zgodne z prawdą oraz zostały przedstawione z pełną świadomością konsekwencji wprowadzenia Zamawiającego w błąd przy przedstawianiu informacji.</w:t>
      </w:r>
    </w:p>
    <w:p w14:paraId="749920F4" w14:textId="4A7642EC" w:rsidR="00181AFD" w:rsidRPr="00CA7664" w:rsidRDefault="00C362A5" w:rsidP="00EB417B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after="120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CA7664">
        <w:rPr>
          <w:rFonts w:asciiTheme="minorHAnsi" w:hAnsiTheme="minorHAnsi" w:cstheme="minorHAnsi"/>
          <w:b/>
        </w:rPr>
        <w:t xml:space="preserve">DOSTĘP DO </w:t>
      </w:r>
      <w:r w:rsidR="00EE0DB7" w:rsidRPr="00CA7664">
        <w:rPr>
          <w:rFonts w:asciiTheme="minorHAnsi" w:hAnsiTheme="minorHAnsi" w:cstheme="minorHAnsi"/>
          <w:b/>
        </w:rPr>
        <w:t>BEZPŁATNYCH I OGÓLNODOSTĘPNYCH BAZ DANYCH</w:t>
      </w:r>
      <w:r w:rsidR="00A84A9E" w:rsidRPr="00CA7664">
        <w:rPr>
          <w:rFonts w:asciiTheme="minorHAnsi" w:hAnsiTheme="minorHAnsi" w:cstheme="minorHAnsi"/>
          <w:b/>
        </w:rPr>
        <w:t xml:space="preserve"> (rejestrów publicznych)</w:t>
      </w:r>
    </w:p>
    <w:p w14:paraId="392307F7" w14:textId="2F7EE964" w:rsidR="009C28B2" w:rsidRDefault="009C28B2" w:rsidP="009C28B2">
      <w:pPr>
        <w:spacing w:before="120" w:after="120"/>
        <w:jc w:val="both"/>
        <w:rPr>
          <w:rFonts w:asciiTheme="minorHAnsi" w:hAnsiTheme="minorHAnsi" w:cstheme="minorHAnsi"/>
        </w:rPr>
      </w:pPr>
      <w:r w:rsidRPr="009C28B2">
        <w:rPr>
          <w:rFonts w:asciiTheme="minorHAnsi" w:hAnsiTheme="minorHAnsi" w:cstheme="minorHAnsi"/>
        </w:rPr>
        <w:t xml:space="preserve">Jednocześnie wskazuję, że podmiotowe środki dowodowe na potwierdzenie braku podstaw wykluczenia, w zakresie przesłanki, o której mowa w art. 109 ust. 1 pkt 4 ustawy Pzp i art. 7 ust. 1 ustawy z dnia 13 kwietnia 2022 r. </w:t>
      </w:r>
      <w:r w:rsidRPr="009C28B2">
        <w:rPr>
          <w:rFonts w:asciiTheme="minorHAnsi" w:hAnsiTheme="minorHAnsi" w:cstheme="minorHAnsi"/>
          <w:i/>
          <w:iCs/>
        </w:rPr>
        <w:t>o szczególnych rozwiązaniach w zakresie przeciwdziałania wspieraniu agresji na Ukrainę oraz służących ochronie bezpieczeństwa narodowego</w:t>
      </w:r>
      <w:r w:rsidRPr="009C28B2">
        <w:rPr>
          <w:rFonts w:asciiTheme="minorHAnsi" w:hAnsiTheme="minorHAnsi" w:cstheme="minorHAnsi"/>
        </w:rPr>
        <w:t xml:space="preserve"> (Dz.U. z 2025 r., poz. 514), znajdują się w formie elektronicznej pod następującymi adresami internetowymi ogólnodostępnych i bezpłatnych baz danych:</w:t>
      </w:r>
    </w:p>
    <w:p w14:paraId="32CC7360" w14:textId="77777777" w:rsidR="00930463" w:rsidRPr="009C28B2" w:rsidRDefault="00930463" w:rsidP="00DF666F">
      <w:pPr>
        <w:spacing w:before="120"/>
        <w:jc w:val="both"/>
        <w:rPr>
          <w:rFonts w:asciiTheme="minorHAnsi" w:hAnsiTheme="minorHAnsi" w:cstheme="minorHAnsi"/>
        </w:rPr>
      </w:pPr>
    </w:p>
    <w:tbl>
      <w:tblPr>
        <w:tblStyle w:val="Tabela-Siatka2"/>
        <w:tblW w:w="9490" w:type="dxa"/>
        <w:tblInd w:w="137" w:type="dxa"/>
        <w:tblLook w:val="04A0" w:firstRow="1" w:lastRow="0" w:firstColumn="1" w:lastColumn="0" w:noHBand="0" w:noVBand="1"/>
      </w:tblPr>
      <w:tblGrid>
        <w:gridCol w:w="1418"/>
        <w:gridCol w:w="8072"/>
      </w:tblGrid>
      <w:tr w:rsidR="009C28B2" w:rsidRPr="00087B43" w14:paraId="0E189DBB" w14:textId="77777777" w:rsidTr="00CC324A">
        <w:trPr>
          <w:trHeight w:val="511"/>
        </w:trPr>
        <w:tc>
          <w:tcPr>
            <w:tcW w:w="1418" w:type="dxa"/>
          </w:tcPr>
          <w:p w14:paraId="0FF5686C" w14:textId="77777777" w:rsidR="009C28B2" w:rsidRPr="006F3B90" w:rsidRDefault="009C28B2" w:rsidP="00CC324A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C13236">
              <w:rPr>
                <w:rFonts w:asciiTheme="minorHAnsi" w:hAnsiTheme="minorHAnsi" w:cstheme="minorHAnsi"/>
                <w:sz w:val="32"/>
                <w:szCs w:val="32"/>
              </w:rPr>
              <w:sym w:font="Symbol" w:char="F096"/>
            </w:r>
          </w:p>
        </w:tc>
        <w:tc>
          <w:tcPr>
            <w:tcW w:w="8072" w:type="dxa"/>
            <w:vAlign w:val="center"/>
          </w:tcPr>
          <w:p w14:paraId="54B3BAF8" w14:textId="77777777" w:rsidR="009C28B2" w:rsidRPr="00087B43" w:rsidRDefault="00A86FD1" w:rsidP="00CC324A">
            <w:pPr>
              <w:jc w:val="both"/>
              <w:rPr>
                <w:rFonts w:asciiTheme="minorHAnsi" w:hAnsiTheme="minorHAnsi" w:cstheme="minorHAnsi"/>
              </w:rPr>
            </w:pPr>
            <w:hyperlink r:id="rId8" w:history="1">
              <w:r w:rsidR="009C28B2" w:rsidRPr="00087B43">
                <w:rPr>
                  <w:rFonts w:asciiTheme="minorHAnsi" w:hAnsiTheme="minorHAnsi" w:cstheme="minorHAnsi"/>
                  <w:color w:val="0000FF"/>
                  <w:u w:val="single"/>
                </w:rPr>
                <w:t>https://ems.ms.gov.pl</w:t>
              </w:r>
            </w:hyperlink>
            <w:r w:rsidR="009C28B2" w:rsidRPr="00087B43">
              <w:rPr>
                <w:rFonts w:asciiTheme="minorHAnsi" w:hAnsiTheme="minorHAnsi" w:cstheme="minorHAnsi"/>
              </w:rPr>
              <w:t xml:space="preserve"> – uzyskanie odpisu z Krajowego Rejestru Sądowego</w:t>
            </w:r>
          </w:p>
        </w:tc>
      </w:tr>
      <w:tr w:rsidR="009C28B2" w:rsidRPr="00087B43" w14:paraId="70C8765A" w14:textId="77777777" w:rsidTr="00CC324A">
        <w:trPr>
          <w:trHeight w:val="454"/>
        </w:trPr>
        <w:tc>
          <w:tcPr>
            <w:tcW w:w="1418" w:type="dxa"/>
          </w:tcPr>
          <w:p w14:paraId="6167B60B" w14:textId="77777777" w:rsidR="009C28B2" w:rsidRPr="006F3B90" w:rsidRDefault="009C28B2" w:rsidP="00CC324A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C13236">
              <w:rPr>
                <w:rFonts w:asciiTheme="minorHAnsi" w:hAnsiTheme="minorHAnsi" w:cstheme="minorHAnsi"/>
                <w:sz w:val="32"/>
                <w:szCs w:val="32"/>
              </w:rPr>
              <w:sym w:font="Symbol" w:char="F096"/>
            </w:r>
          </w:p>
        </w:tc>
        <w:tc>
          <w:tcPr>
            <w:tcW w:w="8072" w:type="dxa"/>
            <w:vAlign w:val="center"/>
          </w:tcPr>
          <w:p w14:paraId="62BFBD27" w14:textId="77777777" w:rsidR="009C28B2" w:rsidRPr="00087B43" w:rsidRDefault="00A86FD1" w:rsidP="00CC324A">
            <w:pPr>
              <w:jc w:val="both"/>
              <w:rPr>
                <w:rFonts w:asciiTheme="minorHAnsi" w:hAnsiTheme="minorHAnsi" w:cstheme="minorHAnsi"/>
              </w:rPr>
            </w:pPr>
            <w:hyperlink r:id="rId9" w:history="1">
              <w:r w:rsidR="009C28B2" w:rsidRPr="00087B43">
                <w:rPr>
                  <w:rFonts w:asciiTheme="minorHAnsi" w:hAnsiTheme="minorHAnsi" w:cstheme="minorHAnsi"/>
                  <w:color w:val="0000FF"/>
                  <w:u w:val="single"/>
                </w:rPr>
                <w:t>http://prod.ceidg.gov.pl</w:t>
              </w:r>
            </w:hyperlink>
            <w:r w:rsidR="009C28B2" w:rsidRPr="00087B43">
              <w:rPr>
                <w:rFonts w:asciiTheme="minorHAnsi" w:hAnsiTheme="minorHAnsi" w:cstheme="minorHAnsi"/>
              </w:rPr>
              <w:t xml:space="preserve"> – uzyskanie informacji z Centralnej Ewidencji </w:t>
            </w:r>
            <w:r w:rsidR="009C28B2" w:rsidRPr="00087B43">
              <w:rPr>
                <w:rFonts w:asciiTheme="minorHAnsi" w:hAnsiTheme="minorHAnsi" w:cstheme="minorHAnsi"/>
              </w:rPr>
              <w:br/>
              <w:t>i Informacji o Działalności Gospodarczej</w:t>
            </w:r>
          </w:p>
        </w:tc>
      </w:tr>
    </w:tbl>
    <w:p w14:paraId="55715E32" w14:textId="77777777" w:rsidR="009C28B2" w:rsidRPr="00E054C2" w:rsidRDefault="009C28B2" w:rsidP="00930463">
      <w:pPr>
        <w:pStyle w:val="Akapitzlist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7937759C" w14:textId="77777777" w:rsidR="009C28B2" w:rsidRPr="009C28B2" w:rsidRDefault="009C28B2" w:rsidP="009C28B2">
      <w:pPr>
        <w:spacing w:after="240"/>
        <w:ind w:left="36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C28B2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C28B2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A86FD1">
        <w:rPr>
          <w:rFonts w:asciiTheme="minorHAnsi" w:hAnsiTheme="minorHAnsi" w:cstheme="minorHAnsi"/>
          <w:b/>
          <w:sz w:val="20"/>
          <w:szCs w:val="20"/>
        </w:rPr>
      </w:r>
      <w:r w:rsidR="00A86FD1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9C28B2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Pr="009C28B2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9C28B2">
        <w:rPr>
          <w:rFonts w:asciiTheme="minorHAnsi" w:hAnsiTheme="minorHAnsi" w:cstheme="minorHAnsi"/>
          <w:b/>
          <w:sz w:val="20"/>
          <w:szCs w:val="20"/>
          <w:u w:val="single"/>
        </w:rPr>
        <w:t>w powyższej tabeli należy zaznaczyć znakiem X właściwy kwadrat</w:t>
      </w:r>
    </w:p>
    <w:p w14:paraId="4E17094F" w14:textId="4B958DD2" w:rsidR="00CA7664" w:rsidRPr="005F6DAD" w:rsidRDefault="005D152F" w:rsidP="005D152F">
      <w:pPr>
        <w:suppressAutoHyphens w:val="0"/>
        <w:spacing w:before="240"/>
        <w:jc w:val="both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Oświadczenie należy złożyć za pośrednictwem Platformy </w:t>
      </w:r>
      <w:r>
        <w:rPr>
          <w:rFonts w:asciiTheme="minorHAnsi" w:hAnsiTheme="minorHAnsi" w:cstheme="minorHAnsi"/>
          <w:b/>
          <w:color w:val="FF0000"/>
          <w:u w:val="single"/>
        </w:rPr>
        <w:t>wraz z ofertą</w:t>
      </w:r>
      <w:r>
        <w:rPr>
          <w:rFonts w:asciiTheme="minorHAnsi" w:hAnsiTheme="minorHAnsi" w:cstheme="minorHAnsi"/>
          <w:b/>
          <w:color w:val="FF0000"/>
        </w:rPr>
        <w:t xml:space="preserve"> w formie elektronicznej (opatrzone kwalifikowanym podpisem elektronicznym) lub postaci elektronicznej </w:t>
      </w:r>
      <w:r w:rsidR="006C7E2A">
        <w:rPr>
          <w:rFonts w:asciiTheme="minorHAnsi" w:hAnsiTheme="minorHAnsi" w:cstheme="minorHAnsi"/>
          <w:b/>
          <w:color w:val="FF0000"/>
        </w:rPr>
        <w:t>(</w:t>
      </w:r>
      <w:r>
        <w:rPr>
          <w:rFonts w:asciiTheme="minorHAnsi" w:hAnsiTheme="minorHAnsi" w:cstheme="minorHAnsi"/>
          <w:b/>
          <w:color w:val="FF0000"/>
        </w:rPr>
        <w:t>opatrzonej podpisem zaufanym lub podpisem osobistym</w:t>
      </w:r>
      <w:r w:rsidR="006C7E2A">
        <w:rPr>
          <w:rFonts w:asciiTheme="minorHAnsi" w:hAnsiTheme="minorHAnsi" w:cstheme="minorHAnsi"/>
          <w:b/>
          <w:color w:val="FF0000"/>
        </w:rPr>
        <w:t>)</w:t>
      </w:r>
      <w:r>
        <w:rPr>
          <w:rFonts w:asciiTheme="minorHAnsi" w:hAnsiTheme="minorHAnsi" w:cstheme="minorHAnsi"/>
          <w:b/>
          <w:color w:val="FF0000"/>
        </w:rPr>
        <w:t>.</w:t>
      </w:r>
    </w:p>
    <w:sectPr w:rsidR="00CA7664" w:rsidRPr="005F6DAD" w:rsidSect="00EB417B">
      <w:headerReference w:type="default" r:id="rId10"/>
      <w:footerReference w:type="default" r:id="rId11"/>
      <w:footnotePr>
        <w:pos w:val="beneathText"/>
      </w:footnotePr>
      <w:pgSz w:w="11905" w:h="16837" w:code="9"/>
      <w:pgMar w:top="127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CB514" w14:textId="77777777" w:rsidR="00A86FD1" w:rsidRDefault="00A86FD1" w:rsidP="00181AFD">
      <w:r>
        <w:separator/>
      </w:r>
    </w:p>
  </w:endnote>
  <w:endnote w:type="continuationSeparator" w:id="0">
    <w:p w14:paraId="5A72D6B9" w14:textId="77777777" w:rsidR="00A86FD1" w:rsidRDefault="00A86FD1" w:rsidP="0018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EEEE" w14:textId="77777777" w:rsidR="00BD0A9B" w:rsidRDefault="00BD0A9B" w:rsidP="00BD0A9B">
    <w:pPr>
      <w:pStyle w:val="Stopka"/>
      <w:jc w:val="center"/>
      <w:rPr>
        <w:rFonts w:ascii="Calibri" w:hAnsi="Calibri" w:cs="Calibri"/>
        <w:sz w:val="18"/>
        <w:szCs w:val="18"/>
        <w:lang w:eastAsia="pl-PL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(Customs Control Equipment Instrument) – CCEI 2</w:t>
    </w:r>
  </w:p>
  <w:p w14:paraId="53A626A1" w14:textId="77777777" w:rsidR="00A829A0" w:rsidRDefault="00A829A0" w:rsidP="000F279C">
    <w:pPr>
      <w:pStyle w:val="Stopka"/>
      <w:ind w:right="360"/>
      <w:rPr>
        <w:rFonts w:asciiTheme="minorHAnsi" w:hAnsiTheme="minorHAnsi" w:cstheme="minorHAnsi"/>
        <w:i/>
        <w:iCs/>
        <w:sz w:val="22"/>
        <w:szCs w:val="22"/>
      </w:rPr>
    </w:pPr>
  </w:p>
  <w:p w14:paraId="0C98F7B9" w14:textId="0EF390C7" w:rsidR="002906D0" w:rsidRPr="00550E41" w:rsidRDefault="006C516F" w:rsidP="000F279C">
    <w:pPr>
      <w:pStyle w:val="Stopka"/>
      <w:ind w:right="360"/>
      <w:rPr>
        <w:rFonts w:asciiTheme="minorHAnsi" w:hAnsiTheme="minorHAnsi" w:cstheme="minorHAnsi"/>
        <w:i/>
        <w:iCs/>
        <w:sz w:val="22"/>
        <w:szCs w:val="22"/>
      </w:rPr>
    </w:pPr>
    <w:r w:rsidRPr="00550E41">
      <w:rPr>
        <w:rFonts w:asciiTheme="minorHAnsi" w:hAnsiTheme="minorHAnsi" w:cstheme="minorHAnsi"/>
        <w:i/>
        <w:noProof/>
        <w:sz w:val="22"/>
        <w:szCs w:val="22"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5142E4C3" wp14:editId="0E4EFBAA">
              <wp:simplePos x="0" y="0"/>
              <wp:positionH relativeFrom="margin">
                <wp:posOffset>5932170</wp:posOffset>
              </wp:positionH>
              <wp:positionV relativeFrom="paragraph">
                <wp:posOffset>10160</wp:posOffset>
              </wp:positionV>
              <wp:extent cx="140970" cy="14541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94EAD" w14:textId="556F5107" w:rsidR="002906D0" w:rsidRDefault="006C516F" w:rsidP="007B5E89">
                          <w:pPr>
                            <w:pStyle w:val="Stopka"/>
                            <w:jc w:val="right"/>
                          </w:pP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D01F79">
                            <w:rPr>
                              <w:rStyle w:val="Numerstrony"/>
                              <w:rFonts w:cs="Arial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42E4C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67.1pt;margin-top:.8pt;width:11.1pt;height:11.4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" stroked="f">
              <v:fill opacity="0"/>
              <v:textbox inset="0,0,0,0">
                <w:txbxContent>
                  <w:p w14:paraId="07194EAD" w14:textId="556F5107" w:rsidR="002906D0" w:rsidRDefault="006C516F" w:rsidP="007B5E89">
                    <w:pPr>
                      <w:pStyle w:val="Stopka"/>
                      <w:jc w:val="right"/>
                    </w:pP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separate"/>
                    </w:r>
                    <w:r w:rsidR="00D01F79">
                      <w:rPr>
                        <w:rStyle w:val="Numerstrony"/>
                        <w:rFonts w:cs="Arial"/>
                        <w:noProof/>
                        <w:sz w:val="20"/>
                      </w:rPr>
                      <w:t>2</w:t>
                    </w:r>
                    <w:r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5A2B5F" w:rsidRPr="00550E41">
      <w:rPr>
        <w:rFonts w:asciiTheme="minorHAnsi" w:hAnsiTheme="minorHAnsi" w:cstheme="minorHAnsi"/>
        <w:i/>
        <w:iCs/>
        <w:sz w:val="22"/>
        <w:szCs w:val="22"/>
      </w:rPr>
      <w:t>S</w:t>
    </w:r>
    <w:r w:rsidRPr="00550E41">
      <w:rPr>
        <w:rFonts w:asciiTheme="minorHAnsi" w:hAnsiTheme="minorHAnsi" w:cstheme="minorHAnsi"/>
        <w:i/>
        <w:iCs/>
        <w:sz w:val="22"/>
        <w:szCs w:val="22"/>
      </w:rPr>
      <w:t>WZ 0601-ILZ.260</w:t>
    </w:r>
    <w:r w:rsidR="006C7E2A">
      <w:rPr>
        <w:rFonts w:asciiTheme="minorHAnsi" w:hAnsiTheme="minorHAnsi" w:cstheme="minorHAnsi"/>
        <w:i/>
        <w:iCs/>
        <w:sz w:val="22"/>
        <w:szCs w:val="22"/>
      </w:rPr>
      <w:t>.3.</w:t>
    </w:r>
    <w:r w:rsidRPr="00550E41">
      <w:rPr>
        <w:rFonts w:asciiTheme="minorHAnsi" w:hAnsiTheme="minorHAnsi" w:cstheme="minorHAnsi"/>
        <w:i/>
        <w:iCs/>
        <w:sz w:val="22"/>
        <w:szCs w:val="22"/>
      </w:rPr>
      <w:t>20</w:t>
    </w:r>
    <w:r w:rsidR="00064F88" w:rsidRPr="00550E41">
      <w:rPr>
        <w:rFonts w:asciiTheme="minorHAnsi" w:hAnsiTheme="minorHAnsi" w:cstheme="minorHAnsi"/>
        <w:i/>
        <w:iCs/>
        <w:sz w:val="22"/>
        <w:szCs w:val="22"/>
      </w:rPr>
      <w:t>2</w:t>
    </w:r>
    <w:r w:rsidR="009C28B2">
      <w:rPr>
        <w:rFonts w:asciiTheme="minorHAnsi" w:hAnsiTheme="minorHAnsi" w:cstheme="minorHAnsi"/>
        <w:i/>
        <w:iCs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49F85" w14:textId="77777777" w:rsidR="00A86FD1" w:rsidRDefault="00A86FD1" w:rsidP="00181AFD">
      <w:r>
        <w:separator/>
      </w:r>
    </w:p>
  </w:footnote>
  <w:footnote w:type="continuationSeparator" w:id="0">
    <w:p w14:paraId="28D2A54E" w14:textId="77777777" w:rsidR="00A86FD1" w:rsidRDefault="00A86FD1" w:rsidP="00181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699D" w14:textId="6CC113D5" w:rsidR="00A829A0" w:rsidRDefault="00A829A0" w:rsidP="00A829A0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5D12D4" wp14:editId="18A814B4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802891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802891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802891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51F46FFF" w14:textId="798DAF15" w:rsidR="00A829A0" w:rsidRDefault="00A829A0" w:rsidP="00A829A0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802891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802891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802891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przez Unię Europejską</w:t>
    </w:r>
  </w:p>
  <w:p w14:paraId="297959D0" w14:textId="77777777" w:rsidR="00A829A0" w:rsidRDefault="00A829A0" w:rsidP="00A829A0">
    <w:pPr>
      <w:pStyle w:val="Nagwek"/>
    </w:pPr>
  </w:p>
  <w:p w14:paraId="2F7741AD" w14:textId="77777777" w:rsidR="00A829A0" w:rsidRPr="00513EBC" w:rsidRDefault="00A829A0" w:rsidP="00A829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277D4E"/>
    <w:multiLevelType w:val="hybridMultilevel"/>
    <w:tmpl w:val="D840B348"/>
    <w:lvl w:ilvl="0" w:tplc="3418E664">
      <w:start w:val="1"/>
      <w:numFmt w:val="decimal"/>
      <w:lvlText w:val="b%1)"/>
      <w:lvlJc w:val="left"/>
      <w:pPr>
        <w:tabs>
          <w:tab w:val="num" w:pos="6114"/>
        </w:tabs>
        <w:ind w:left="611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41E9A"/>
    <w:multiLevelType w:val="hybridMultilevel"/>
    <w:tmpl w:val="FD9000EE"/>
    <w:lvl w:ilvl="0" w:tplc="135CF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63EC"/>
    <w:multiLevelType w:val="hybridMultilevel"/>
    <w:tmpl w:val="32F2EC2C"/>
    <w:lvl w:ilvl="0" w:tplc="694858B6">
      <w:start w:val="1"/>
      <w:numFmt w:val="decimal"/>
      <w:lvlText w:val="%1)"/>
      <w:lvlJc w:val="left"/>
      <w:pPr>
        <w:tabs>
          <w:tab w:val="num" w:pos="-41"/>
        </w:tabs>
        <w:ind w:left="2517" w:hanging="357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F4BBB"/>
    <w:multiLevelType w:val="hybridMultilevel"/>
    <w:tmpl w:val="83B06880"/>
    <w:lvl w:ilvl="0" w:tplc="2B3E3A74">
      <w:start w:val="1"/>
      <w:numFmt w:val="upperRoman"/>
      <w:lvlText w:val="%1)"/>
      <w:lvlJc w:val="left"/>
      <w:pPr>
        <w:tabs>
          <w:tab w:val="num" w:pos="723"/>
        </w:tabs>
        <w:ind w:left="1063" w:firstLine="17"/>
      </w:pPr>
      <w:rPr>
        <w:rFonts w:ascii="Times New Roman" w:hAnsi="Times New Roman" w:cs="Times New Roman" w:hint="default"/>
        <w:b w:val="0"/>
        <w:spacing w:val="3"/>
        <w:sz w:val="24"/>
        <w:szCs w:val="24"/>
      </w:rPr>
    </w:lvl>
    <w:lvl w:ilvl="1" w:tplc="694858B6">
      <w:start w:val="1"/>
      <w:numFmt w:val="decimal"/>
      <w:lvlText w:val="%2)"/>
      <w:lvlJc w:val="left"/>
      <w:pPr>
        <w:tabs>
          <w:tab w:val="num" w:pos="-41"/>
        </w:tabs>
        <w:ind w:left="2517" w:hanging="357"/>
      </w:pPr>
      <w:rPr>
        <w:rFonts w:hint="default"/>
        <w:b w:val="0"/>
        <w:i w:val="0"/>
        <w:color w:val="auto"/>
      </w:rPr>
    </w:lvl>
    <w:lvl w:ilvl="2" w:tplc="8974ADC0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asciiTheme="minorHAnsi" w:hAnsiTheme="minorHAnsi" w:cstheme="minorHAnsi" w:hint="default"/>
        <w:b w:val="0"/>
        <w:spacing w:val="3"/>
        <w:sz w:val="24"/>
        <w:szCs w:val="24"/>
      </w:rPr>
    </w:lvl>
    <w:lvl w:ilvl="3" w:tplc="A6F0F012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8908A39E">
      <w:start w:val="1"/>
      <w:numFmt w:val="decimal"/>
      <w:lvlText w:val="a%5)"/>
      <w:lvlJc w:val="left"/>
      <w:pPr>
        <w:tabs>
          <w:tab w:val="num" w:pos="4680"/>
        </w:tabs>
        <w:ind w:left="468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34817CB0"/>
    <w:multiLevelType w:val="hybridMultilevel"/>
    <w:tmpl w:val="8BA4B000"/>
    <w:lvl w:ilvl="0" w:tplc="B0B20CFE">
      <w:start w:val="1"/>
      <w:numFmt w:val="decimal"/>
      <w:lvlText w:val="c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A1EC0"/>
    <w:multiLevelType w:val="hybridMultilevel"/>
    <w:tmpl w:val="18583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77B17"/>
    <w:multiLevelType w:val="hybridMultilevel"/>
    <w:tmpl w:val="3FF63892"/>
    <w:lvl w:ilvl="0" w:tplc="AEE640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251D5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532D94"/>
    <w:multiLevelType w:val="hybridMultilevel"/>
    <w:tmpl w:val="AAB0C3F8"/>
    <w:lvl w:ilvl="0" w:tplc="72F0F9E0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1" w15:restartNumberingAfterBreak="0">
    <w:nsid w:val="430E3A1D"/>
    <w:multiLevelType w:val="hybridMultilevel"/>
    <w:tmpl w:val="4C5CC7C0"/>
    <w:lvl w:ilvl="0" w:tplc="B97C7706">
      <w:start w:val="1"/>
      <w:numFmt w:val="decimal"/>
      <w:lvlText w:val="%1."/>
      <w:lvlJc w:val="left"/>
      <w:pPr>
        <w:ind w:left="717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432D6AD2"/>
    <w:multiLevelType w:val="hybridMultilevel"/>
    <w:tmpl w:val="6CFA5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12E7F"/>
    <w:multiLevelType w:val="hybridMultilevel"/>
    <w:tmpl w:val="1604E2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9546A"/>
    <w:multiLevelType w:val="hybridMultilevel"/>
    <w:tmpl w:val="8BDACFA8"/>
    <w:lvl w:ilvl="0" w:tplc="E242A2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4074EDE"/>
    <w:multiLevelType w:val="hybridMultilevel"/>
    <w:tmpl w:val="9F7AB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324B9"/>
    <w:multiLevelType w:val="hybridMultilevel"/>
    <w:tmpl w:val="049AC02C"/>
    <w:lvl w:ilvl="0" w:tplc="6A22FC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42FA0"/>
    <w:multiLevelType w:val="hybridMultilevel"/>
    <w:tmpl w:val="B852BE8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5D740042"/>
    <w:multiLevelType w:val="hybridMultilevel"/>
    <w:tmpl w:val="3BB4E5E2"/>
    <w:lvl w:ilvl="0" w:tplc="72F0F9E0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9" w15:restartNumberingAfterBreak="0">
    <w:nsid w:val="65FF2D74"/>
    <w:multiLevelType w:val="hybridMultilevel"/>
    <w:tmpl w:val="C016981C"/>
    <w:lvl w:ilvl="0" w:tplc="057A92C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 w:tplc="BADE877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50D67364">
      <w:start w:val="1"/>
      <w:numFmt w:val="lowerLetter"/>
      <w:lvlText w:val="%3)"/>
      <w:lvlJc w:val="left"/>
      <w:pPr>
        <w:ind w:left="2160" w:hanging="180"/>
      </w:pPr>
    </w:lvl>
    <w:lvl w:ilvl="3" w:tplc="5C86E894">
      <w:start w:val="1"/>
      <w:numFmt w:val="decimal"/>
      <w:lvlText w:val="b%4)"/>
      <w:lvlJc w:val="left"/>
      <w:pPr>
        <w:ind w:left="2880" w:hanging="360"/>
      </w:pPr>
      <w:rPr>
        <w:rFonts w:hint="default"/>
      </w:rPr>
    </w:lvl>
    <w:lvl w:ilvl="4" w:tplc="E7B0F162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415A6522" w:tentative="1">
      <w:start w:val="1"/>
      <w:numFmt w:val="lowerRoman"/>
      <w:lvlText w:val="%6."/>
      <w:lvlJc w:val="right"/>
      <w:pPr>
        <w:ind w:left="4320" w:hanging="180"/>
      </w:pPr>
    </w:lvl>
    <w:lvl w:ilvl="6" w:tplc="5558A600" w:tentative="1">
      <w:start w:val="1"/>
      <w:numFmt w:val="decimal"/>
      <w:lvlText w:val="%7."/>
      <w:lvlJc w:val="left"/>
      <w:pPr>
        <w:ind w:left="5040" w:hanging="360"/>
      </w:pPr>
    </w:lvl>
    <w:lvl w:ilvl="7" w:tplc="BE62709E" w:tentative="1">
      <w:start w:val="1"/>
      <w:numFmt w:val="lowerLetter"/>
      <w:lvlText w:val="%8."/>
      <w:lvlJc w:val="left"/>
      <w:pPr>
        <w:ind w:left="5760" w:hanging="360"/>
      </w:pPr>
    </w:lvl>
    <w:lvl w:ilvl="8" w:tplc="F8F8FC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37865"/>
    <w:multiLevelType w:val="hybridMultilevel"/>
    <w:tmpl w:val="FD9000EE"/>
    <w:lvl w:ilvl="0" w:tplc="135CF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15518B"/>
    <w:multiLevelType w:val="hybridMultilevel"/>
    <w:tmpl w:val="80B088DA"/>
    <w:lvl w:ilvl="0" w:tplc="EF4E3A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4761B"/>
    <w:multiLevelType w:val="hybridMultilevel"/>
    <w:tmpl w:val="EA7E7460"/>
    <w:lvl w:ilvl="0" w:tplc="F426F0E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12"/>
  </w:num>
  <w:num w:numId="7">
    <w:abstractNumId w:val="22"/>
  </w:num>
  <w:num w:numId="8">
    <w:abstractNumId w:val="19"/>
  </w:num>
  <w:num w:numId="9">
    <w:abstractNumId w:val="16"/>
  </w:num>
  <w:num w:numId="10">
    <w:abstractNumId w:val="2"/>
  </w:num>
  <w:num w:numId="11">
    <w:abstractNumId w:val="11"/>
  </w:num>
  <w:num w:numId="12">
    <w:abstractNumId w:val="17"/>
  </w:num>
  <w:num w:numId="13">
    <w:abstractNumId w:val="4"/>
  </w:num>
  <w:num w:numId="14">
    <w:abstractNumId w:val="1"/>
  </w:num>
  <w:num w:numId="15">
    <w:abstractNumId w:val="10"/>
  </w:num>
  <w:num w:numId="16">
    <w:abstractNumId w:val="18"/>
  </w:num>
  <w:num w:numId="17">
    <w:abstractNumId w:val="15"/>
  </w:num>
  <w:num w:numId="18">
    <w:abstractNumId w:val="5"/>
  </w:num>
  <w:num w:numId="19">
    <w:abstractNumId w:val="13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F96"/>
    <w:rsid w:val="000014C1"/>
    <w:rsid w:val="00003663"/>
    <w:rsid w:val="00013E4A"/>
    <w:rsid w:val="00016CDC"/>
    <w:rsid w:val="000349B0"/>
    <w:rsid w:val="00050444"/>
    <w:rsid w:val="0005459B"/>
    <w:rsid w:val="00063CE0"/>
    <w:rsid w:val="00064325"/>
    <w:rsid w:val="00064F88"/>
    <w:rsid w:val="0006629E"/>
    <w:rsid w:val="000774D3"/>
    <w:rsid w:val="00097F7A"/>
    <w:rsid w:val="000B665A"/>
    <w:rsid w:val="000D047B"/>
    <w:rsid w:val="000D4ADC"/>
    <w:rsid w:val="000D4FD4"/>
    <w:rsid w:val="000D675E"/>
    <w:rsid w:val="000E447C"/>
    <w:rsid w:val="000E6D98"/>
    <w:rsid w:val="000F08E7"/>
    <w:rsid w:val="00117AFD"/>
    <w:rsid w:val="0012189E"/>
    <w:rsid w:val="001219B9"/>
    <w:rsid w:val="00124AB6"/>
    <w:rsid w:val="001254B3"/>
    <w:rsid w:val="00127D53"/>
    <w:rsid w:val="001304CA"/>
    <w:rsid w:val="00140398"/>
    <w:rsid w:val="001441E2"/>
    <w:rsid w:val="00145730"/>
    <w:rsid w:val="00150B63"/>
    <w:rsid w:val="00150EDF"/>
    <w:rsid w:val="001534B6"/>
    <w:rsid w:val="00157E43"/>
    <w:rsid w:val="00167E95"/>
    <w:rsid w:val="00181AFD"/>
    <w:rsid w:val="001947F9"/>
    <w:rsid w:val="0019663B"/>
    <w:rsid w:val="00196D3D"/>
    <w:rsid w:val="001A00F4"/>
    <w:rsid w:val="001A0712"/>
    <w:rsid w:val="001A1B69"/>
    <w:rsid w:val="001A2285"/>
    <w:rsid w:val="001B1B49"/>
    <w:rsid w:val="001B5042"/>
    <w:rsid w:val="001B5233"/>
    <w:rsid w:val="001D2C79"/>
    <w:rsid w:val="001D6908"/>
    <w:rsid w:val="001D6C83"/>
    <w:rsid w:val="001D7357"/>
    <w:rsid w:val="001F47A0"/>
    <w:rsid w:val="00202E67"/>
    <w:rsid w:val="002133F8"/>
    <w:rsid w:val="0021358C"/>
    <w:rsid w:val="00214E4A"/>
    <w:rsid w:val="00217169"/>
    <w:rsid w:val="002171BD"/>
    <w:rsid w:val="0021785C"/>
    <w:rsid w:val="00225EC0"/>
    <w:rsid w:val="0023186A"/>
    <w:rsid w:val="00234570"/>
    <w:rsid w:val="002356D7"/>
    <w:rsid w:val="00255569"/>
    <w:rsid w:val="00264F04"/>
    <w:rsid w:val="002725B9"/>
    <w:rsid w:val="00273BEA"/>
    <w:rsid w:val="0028637F"/>
    <w:rsid w:val="00290C14"/>
    <w:rsid w:val="00293FD1"/>
    <w:rsid w:val="002963C6"/>
    <w:rsid w:val="00296783"/>
    <w:rsid w:val="002979E1"/>
    <w:rsid w:val="002A0544"/>
    <w:rsid w:val="002A1602"/>
    <w:rsid w:val="002A36E0"/>
    <w:rsid w:val="002A702E"/>
    <w:rsid w:val="002A758F"/>
    <w:rsid w:val="002B75EF"/>
    <w:rsid w:val="002D3C18"/>
    <w:rsid w:val="002E5D1B"/>
    <w:rsid w:val="002E725D"/>
    <w:rsid w:val="002F3B45"/>
    <w:rsid w:val="0030259D"/>
    <w:rsid w:val="0032117A"/>
    <w:rsid w:val="00325E93"/>
    <w:rsid w:val="0034591B"/>
    <w:rsid w:val="0035048E"/>
    <w:rsid w:val="00360063"/>
    <w:rsid w:val="003643CE"/>
    <w:rsid w:val="00365184"/>
    <w:rsid w:val="00374FB3"/>
    <w:rsid w:val="003753D3"/>
    <w:rsid w:val="00391845"/>
    <w:rsid w:val="003A2BAD"/>
    <w:rsid w:val="003A545B"/>
    <w:rsid w:val="003A7A22"/>
    <w:rsid w:val="003B3B91"/>
    <w:rsid w:val="003B46D3"/>
    <w:rsid w:val="003C1252"/>
    <w:rsid w:val="003D03F1"/>
    <w:rsid w:val="003D30E2"/>
    <w:rsid w:val="003E12FB"/>
    <w:rsid w:val="003F5913"/>
    <w:rsid w:val="003F6AF0"/>
    <w:rsid w:val="0040352F"/>
    <w:rsid w:val="00425427"/>
    <w:rsid w:val="00427235"/>
    <w:rsid w:val="00430A6A"/>
    <w:rsid w:val="0043544F"/>
    <w:rsid w:val="00436BD9"/>
    <w:rsid w:val="0044506C"/>
    <w:rsid w:val="00445248"/>
    <w:rsid w:val="00447F78"/>
    <w:rsid w:val="0045018C"/>
    <w:rsid w:val="00456471"/>
    <w:rsid w:val="0046158E"/>
    <w:rsid w:val="004858B6"/>
    <w:rsid w:val="0049015C"/>
    <w:rsid w:val="0049199A"/>
    <w:rsid w:val="004967E8"/>
    <w:rsid w:val="004A053E"/>
    <w:rsid w:val="004A25D7"/>
    <w:rsid w:val="004B7BEB"/>
    <w:rsid w:val="004C3FD3"/>
    <w:rsid w:val="004C52B2"/>
    <w:rsid w:val="004C6407"/>
    <w:rsid w:val="004D1C78"/>
    <w:rsid w:val="004E4DC0"/>
    <w:rsid w:val="004F0BCE"/>
    <w:rsid w:val="004F64A2"/>
    <w:rsid w:val="004F670A"/>
    <w:rsid w:val="00513E8E"/>
    <w:rsid w:val="00516F6E"/>
    <w:rsid w:val="005255D2"/>
    <w:rsid w:val="005458DF"/>
    <w:rsid w:val="00550E41"/>
    <w:rsid w:val="0055257C"/>
    <w:rsid w:val="005623CE"/>
    <w:rsid w:val="00563AC1"/>
    <w:rsid w:val="005826C9"/>
    <w:rsid w:val="00596213"/>
    <w:rsid w:val="005A1205"/>
    <w:rsid w:val="005A2B5F"/>
    <w:rsid w:val="005B396B"/>
    <w:rsid w:val="005B456A"/>
    <w:rsid w:val="005B5CE9"/>
    <w:rsid w:val="005C33DB"/>
    <w:rsid w:val="005D152F"/>
    <w:rsid w:val="005D7604"/>
    <w:rsid w:val="005E10EC"/>
    <w:rsid w:val="005E66CD"/>
    <w:rsid w:val="005F6A56"/>
    <w:rsid w:val="005F6DAD"/>
    <w:rsid w:val="005F7167"/>
    <w:rsid w:val="005F78B2"/>
    <w:rsid w:val="005F78F4"/>
    <w:rsid w:val="00603690"/>
    <w:rsid w:val="00607C87"/>
    <w:rsid w:val="00612EA6"/>
    <w:rsid w:val="00620185"/>
    <w:rsid w:val="00623E0F"/>
    <w:rsid w:val="006252D6"/>
    <w:rsid w:val="00625A65"/>
    <w:rsid w:val="00626D8B"/>
    <w:rsid w:val="006331EA"/>
    <w:rsid w:val="00636D30"/>
    <w:rsid w:val="00641FB3"/>
    <w:rsid w:val="006426F9"/>
    <w:rsid w:val="00647873"/>
    <w:rsid w:val="006515D6"/>
    <w:rsid w:val="00652D56"/>
    <w:rsid w:val="00661FDB"/>
    <w:rsid w:val="00686E50"/>
    <w:rsid w:val="0069427B"/>
    <w:rsid w:val="006A3EEF"/>
    <w:rsid w:val="006B3E2C"/>
    <w:rsid w:val="006B4AD4"/>
    <w:rsid w:val="006C4129"/>
    <w:rsid w:val="006C516F"/>
    <w:rsid w:val="006C7E2A"/>
    <w:rsid w:val="006D7215"/>
    <w:rsid w:val="006E1D2E"/>
    <w:rsid w:val="006F3AED"/>
    <w:rsid w:val="006F48E8"/>
    <w:rsid w:val="006F5E4D"/>
    <w:rsid w:val="00700B72"/>
    <w:rsid w:val="00701CC3"/>
    <w:rsid w:val="0071276B"/>
    <w:rsid w:val="00725792"/>
    <w:rsid w:val="00742D8E"/>
    <w:rsid w:val="0074391A"/>
    <w:rsid w:val="007453F8"/>
    <w:rsid w:val="0075297E"/>
    <w:rsid w:val="007668CC"/>
    <w:rsid w:val="00770A93"/>
    <w:rsid w:val="00771B25"/>
    <w:rsid w:val="007849B5"/>
    <w:rsid w:val="00787AF7"/>
    <w:rsid w:val="007979FD"/>
    <w:rsid w:val="007A2E1F"/>
    <w:rsid w:val="007A40C9"/>
    <w:rsid w:val="007B5F9A"/>
    <w:rsid w:val="007B67AF"/>
    <w:rsid w:val="007C6172"/>
    <w:rsid w:val="007D3351"/>
    <w:rsid w:val="007E25CD"/>
    <w:rsid w:val="007E3612"/>
    <w:rsid w:val="007E659D"/>
    <w:rsid w:val="007F4E78"/>
    <w:rsid w:val="007F7BDE"/>
    <w:rsid w:val="00802891"/>
    <w:rsid w:val="00802FA7"/>
    <w:rsid w:val="00807BDE"/>
    <w:rsid w:val="00813BFC"/>
    <w:rsid w:val="00816E94"/>
    <w:rsid w:val="008234B1"/>
    <w:rsid w:val="00826EFD"/>
    <w:rsid w:val="00827C7C"/>
    <w:rsid w:val="00831513"/>
    <w:rsid w:val="008359C5"/>
    <w:rsid w:val="00843C55"/>
    <w:rsid w:val="0085708C"/>
    <w:rsid w:val="008630C5"/>
    <w:rsid w:val="00872D79"/>
    <w:rsid w:val="00877D34"/>
    <w:rsid w:val="008841F5"/>
    <w:rsid w:val="0088540E"/>
    <w:rsid w:val="008976AC"/>
    <w:rsid w:val="008A2B3B"/>
    <w:rsid w:val="008A3EFA"/>
    <w:rsid w:val="008A6260"/>
    <w:rsid w:val="008B7E01"/>
    <w:rsid w:val="008C07D0"/>
    <w:rsid w:val="008C3263"/>
    <w:rsid w:val="008C3978"/>
    <w:rsid w:val="008D5393"/>
    <w:rsid w:val="008E30FB"/>
    <w:rsid w:val="008E46EF"/>
    <w:rsid w:val="008E7797"/>
    <w:rsid w:val="008F09E7"/>
    <w:rsid w:val="00917DB3"/>
    <w:rsid w:val="0092210C"/>
    <w:rsid w:val="00927E5C"/>
    <w:rsid w:val="00930463"/>
    <w:rsid w:val="00937571"/>
    <w:rsid w:val="009451E3"/>
    <w:rsid w:val="009471E1"/>
    <w:rsid w:val="00965EC1"/>
    <w:rsid w:val="00965F2A"/>
    <w:rsid w:val="00970B71"/>
    <w:rsid w:val="00972866"/>
    <w:rsid w:val="00981B36"/>
    <w:rsid w:val="00985434"/>
    <w:rsid w:val="0098715E"/>
    <w:rsid w:val="009A1219"/>
    <w:rsid w:val="009A2806"/>
    <w:rsid w:val="009A3392"/>
    <w:rsid w:val="009B17E1"/>
    <w:rsid w:val="009B53BA"/>
    <w:rsid w:val="009C2004"/>
    <w:rsid w:val="009C28B2"/>
    <w:rsid w:val="009C56CE"/>
    <w:rsid w:val="009C7CA5"/>
    <w:rsid w:val="009D0AE6"/>
    <w:rsid w:val="009D38AF"/>
    <w:rsid w:val="009D5D62"/>
    <w:rsid w:val="00A238B9"/>
    <w:rsid w:val="00A36AC1"/>
    <w:rsid w:val="00A528C9"/>
    <w:rsid w:val="00A63CC0"/>
    <w:rsid w:val="00A829A0"/>
    <w:rsid w:val="00A84A9E"/>
    <w:rsid w:val="00A86FD1"/>
    <w:rsid w:val="00A902F8"/>
    <w:rsid w:val="00A90931"/>
    <w:rsid w:val="00A909D8"/>
    <w:rsid w:val="00A966C6"/>
    <w:rsid w:val="00A96ADC"/>
    <w:rsid w:val="00AA1D40"/>
    <w:rsid w:val="00AA4518"/>
    <w:rsid w:val="00AA706C"/>
    <w:rsid w:val="00AB1D3C"/>
    <w:rsid w:val="00AB23C6"/>
    <w:rsid w:val="00AB46D9"/>
    <w:rsid w:val="00AB7147"/>
    <w:rsid w:val="00AC0A81"/>
    <w:rsid w:val="00AC4E37"/>
    <w:rsid w:val="00AC610E"/>
    <w:rsid w:val="00AD018F"/>
    <w:rsid w:val="00AD3575"/>
    <w:rsid w:val="00AD36AC"/>
    <w:rsid w:val="00AD413E"/>
    <w:rsid w:val="00AE00BD"/>
    <w:rsid w:val="00AF6F35"/>
    <w:rsid w:val="00B00583"/>
    <w:rsid w:val="00B111E9"/>
    <w:rsid w:val="00B164B6"/>
    <w:rsid w:val="00B2012D"/>
    <w:rsid w:val="00B35BD5"/>
    <w:rsid w:val="00B36AD9"/>
    <w:rsid w:val="00B509C5"/>
    <w:rsid w:val="00B5144C"/>
    <w:rsid w:val="00B536C9"/>
    <w:rsid w:val="00B55CA3"/>
    <w:rsid w:val="00B73180"/>
    <w:rsid w:val="00BA4C95"/>
    <w:rsid w:val="00BB1E49"/>
    <w:rsid w:val="00BC6457"/>
    <w:rsid w:val="00BD0A9B"/>
    <w:rsid w:val="00BD433E"/>
    <w:rsid w:val="00BF3024"/>
    <w:rsid w:val="00BF641E"/>
    <w:rsid w:val="00C03BD3"/>
    <w:rsid w:val="00C0775D"/>
    <w:rsid w:val="00C14F9D"/>
    <w:rsid w:val="00C17D61"/>
    <w:rsid w:val="00C20D69"/>
    <w:rsid w:val="00C25B47"/>
    <w:rsid w:val="00C31CC2"/>
    <w:rsid w:val="00C349A3"/>
    <w:rsid w:val="00C362A5"/>
    <w:rsid w:val="00C37DDB"/>
    <w:rsid w:val="00C425A0"/>
    <w:rsid w:val="00C44EC4"/>
    <w:rsid w:val="00C56039"/>
    <w:rsid w:val="00C65DAA"/>
    <w:rsid w:val="00C67F72"/>
    <w:rsid w:val="00C77B83"/>
    <w:rsid w:val="00C83606"/>
    <w:rsid w:val="00CA0A6B"/>
    <w:rsid w:val="00CA1F5F"/>
    <w:rsid w:val="00CA7664"/>
    <w:rsid w:val="00CC6BA4"/>
    <w:rsid w:val="00CD1CBD"/>
    <w:rsid w:val="00CD627A"/>
    <w:rsid w:val="00CE1598"/>
    <w:rsid w:val="00CE1957"/>
    <w:rsid w:val="00CE6C26"/>
    <w:rsid w:val="00CF19DF"/>
    <w:rsid w:val="00CF3075"/>
    <w:rsid w:val="00CF5E27"/>
    <w:rsid w:val="00D01F79"/>
    <w:rsid w:val="00D22A18"/>
    <w:rsid w:val="00D2551D"/>
    <w:rsid w:val="00D328C4"/>
    <w:rsid w:val="00D36CBB"/>
    <w:rsid w:val="00D40078"/>
    <w:rsid w:val="00D4058D"/>
    <w:rsid w:val="00D450D1"/>
    <w:rsid w:val="00D54394"/>
    <w:rsid w:val="00D61BB5"/>
    <w:rsid w:val="00D61D82"/>
    <w:rsid w:val="00D74A6E"/>
    <w:rsid w:val="00D82A68"/>
    <w:rsid w:val="00D84ABC"/>
    <w:rsid w:val="00D944A8"/>
    <w:rsid w:val="00D951C3"/>
    <w:rsid w:val="00DA09F1"/>
    <w:rsid w:val="00DA3BCC"/>
    <w:rsid w:val="00DC559C"/>
    <w:rsid w:val="00DE4A0B"/>
    <w:rsid w:val="00DF0893"/>
    <w:rsid w:val="00DF1954"/>
    <w:rsid w:val="00DF666F"/>
    <w:rsid w:val="00DF730E"/>
    <w:rsid w:val="00E0576A"/>
    <w:rsid w:val="00E0652D"/>
    <w:rsid w:val="00E31937"/>
    <w:rsid w:val="00E50424"/>
    <w:rsid w:val="00E655BC"/>
    <w:rsid w:val="00E67FC6"/>
    <w:rsid w:val="00E82183"/>
    <w:rsid w:val="00E86B5F"/>
    <w:rsid w:val="00E86F96"/>
    <w:rsid w:val="00E87A01"/>
    <w:rsid w:val="00E87BCD"/>
    <w:rsid w:val="00E90BD2"/>
    <w:rsid w:val="00E94316"/>
    <w:rsid w:val="00E950B3"/>
    <w:rsid w:val="00E96972"/>
    <w:rsid w:val="00EA0E44"/>
    <w:rsid w:val="00EB3235"/>
    <w:rsid w:val="00EB417B"/>
    <w:rsid w:val="00EC2173"/>
    <w:rsid w:val="00EC3D85"/>
    <w:rsid w:val="00EC5EC2"/>
    <w:rsid w:val="00EC6A94"/>
    <w:rsid w:val="00ED2337"/>
    <w:rsid w:val="00ED2464"/>
    <w:rsid w:val="00EE0DB7"/>
    <w:rsid w:val="00EF5074"/>
    <w:rsid w:val="00F00306"/>
    <w:rsid w:val="00F00D1A"/>
    <w:rsid w:val="00F04EA9"/>
    <w:rsid w:val="00F06B3A"/>
    <w:rsid w:val="00F11BB1"/>
    <w:rsid w:val="00F1651E"/>
    <w:rsid w:val="00F2461F"/>
    <w:rsid w:val="00F24E2A"/>
    <w:rsid w:val="00F30A01"/>
    <w:rsid w:val="00F36B91"/>
    <w:rsid w:val="00F45F4A"/>
    <w:rsid w:val="00F87874"/>
    <w:rsid w:val="00F97118"/>
    <w:rsid w:val="00FA14CB"/>
    <w:rsid w:val="00FA7A93"/>
    <w:rsid w:val="00FB0A33"/>
    <w:rsid w:val="00FB1E3D"/>
    <w:rsid w:val="00FB3C2E"/>
    <w:rsid w:val="00FB652A"/>
    <w:rsid w:val="00FB68D8"/>
    <w:rsid w:val="00FC1519"/>
    <w:rsid w:val="00FC269C"/>
    <w:rsid w:val="00FC5033"/>
    <w:rsid w:val="00FD2685"/>
    <w:rsid w:val="00FD5266"/>
    <w:rsid w:val="00FE0FA7"/>
    <w:rsid w:val="00FE5271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C79E5"/>
  <w15:docId w15:val="{67DEC5A1-6A2D-4FD3-8072-0F591E76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A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81AFD"/>
    <w:pPr>
      <w:keepNext/>
      <w:numPr>
        <w:ilvl w:val="3"/>
        <w:numId w:val="1"/>
      </w:numPr>
      <w:ind w:hanging="88"/>
      <w:jc w:val="center"/>
      <w:outlineLvl w:val="3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81AFD"/>
    <w:rPr>
      <w:rFonts w:ascii="Arial" w:eastAsia="Times New Roman" w:hAnsi="Arial" w:cs="Times New Roman"/>
      <w:b/>
      <w:sz w:val="24"/>
      <w:szCs w:val="20"/>
      <w:lang w:eastAsia="ar-SA"/>
    </w:rPr>
  </w:style>
  <w:style w:type="character" w:styleId="Numerstrony">
    <w:name w:val="page number"/>
    <w:basedOn w:val="Domylnaczcionkaakapitu"/>
    <w:rsid w:val="00181AFD"/>
  </w:style>
  <w:style w:type="paragraph" w:styleId="Stopka">
    <w:name w:val="footer"/>
    <w:basedOn w:val="Normalny"/>
    <w:link w:val="StopkaZnak"/>
    <w:uiPriority w:val="99"/>
    <w:rsid w:val="00181A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A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qFormat/>
    <w:rsid w:val="00181AFD"/>
    <w:pPr>
      <w:suppressAutoHyphens w:val="0"/>
      <w:spacing w:line="276" w:lineRule="auto"/>
      <w:ind w:left="720" w:hanging="431"/>
    </w:pPr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81A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1A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1A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7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79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C326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72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451E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1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1B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1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1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1B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FD2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8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612A981D-ABCF-46AE-A014-7B0A152D307A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KROJEC</dc:creator>
  <cp:lastModifiedBy>Trofimuk Robert</cp:lastModifiedBy>
  <cp:revision>8</cp:revision>
  <cp:lastPrinted>2021-02-09T12:30:00Z</cp:lastPrinted>
  <dcterms:created xsi:type="dcterms:W3CDTF">2026-04-21T07:18:00Z</dcterms:created>
  <dcterms:modified xsi:type="dcterms:W3CDTF">2026-04-22T06:53:00Z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UxC4dwLulzfINJ8nQH+xvX5LNGipWa4BRSZhPgxsCvkFnsEODh0EECmhRaAOUC1wgATJyFEEK+o1rnlyPvszvA==</vt:lpwstr>
  </property>
  <property fmtid="{D5CDD505-2E9C-101B-9397-08002B2CF9AE}" pid="4" name="MFClassificationDate">
    <vt:lpwstr>2022-09-09T09:05:49.8194273+02:00</vt:lpwstr>
  </property>
  <property fmtid="{D5CDD505-2E9C-101B-9397-08002B2CF9AE}" pid="5" name="MFClassifiedBySID">
    <vt:lpwstr>UxC4dwLulzfINJ8nQH+xvX5LNGipWa4BRSZhPgxsCvm42mrIC/DSDv0ggS+FjUN/2v1BBotkLlY5aAiEhoi6ufIPCJhS9obTGvMWgHltBw1yIab9SPqw0ZzWRU2RhA58</vt:lpwstr>
  </property>
  <property fmtid="{D5CDD505-2E9C-101B-9397-08002B2CF9AE}" pid="6" name="MFGRNItemId">
    <vt:lpwstr>GRN-a56f172f-22e9-429c-bc56-473ac15cc8cf</vt:lpwstr>
  </property>
  <property fmtid="{D5CDD505-2E9C-101B-9397-08002B2CF9AE}" pid="7" name="MFHash">
    <vt:lpwstr>xOp+BYCFbouy0Ah+tmy8eHDScp2z1vlgDWQYXhHtaCs=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